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B7A93" w14:textId="5E4014DF" w:rsidR="008F776B" w:rsidRDefault="00074E08">
      <w:pPr>
        <w:rPr>
          <w:rFonts w:ascii="Times New Roman" w:eastAsia="Times New Roman" w:hAnsi="Times New Roman" w:cs="Times New Roman"/>
          <w:sz w:val="20"/>
          <w:szCs w:val="20"/>
        </w:rPr>
      </w:pPr>
      <w:r>
        <w:rPr>
          <w:noProof/>
        </w:rPr>
        <w:drawing>
          <wp:anchor distT="0" distB="0" distL="114300" distR="114300" simplePos="0" relativeHeight="251658240" behindDoc="0" locked="0" layoutInCell="1" hidden="0" allowOverlap="1" wp14:anchorId="76CB4646" wp14:editId="5B6DA83F">
            <wp:simplePos x="0" y="0"/>
            <wp:positionH relativeFrom="margin">
              <wp:align>left</wp:align>
            </wp:positionH>
            <wp:positionV relativeFrom="page">
              <wp:posOffset>495300</wp:posOffset>
            </wp:positionV>
            <wp:extent cx="1271270" cy="1271270"/>
            <wp:effectExtent l="0" t="0" r="5080" b="5080"/>
            <wp:wrapNone/>
            <wp:docPr id="11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8"/>
                    <a:srcRect/>
                    <a:stretch>
                      <a:fillRect/>
                    </a:stretch>
                  </pic:blipFill>
                  <pic:spPr>
                    <a:xfrm>
                      <a:off x="0" y="0"/>
                      <a:ext cx="1271270" cy="1271270"/>
                    </a:xfrm>
                    <a:prstGeom prst="rect">
                      <a:avLst/>
                    </a:prstGeom>
                    <a:ln/>
                  </pic:spPr>
                </pic:pic>
              </a:graphicData>
            </a:graphic>
          </wp:anchor>
        </w:drawing>
      </w:r>
    </w:p>
    <w:p w14:paraId="129A3B09" w14:textId="77777777" w:rsidR="008F776B" w:rsidRDefault="008F776B">
      <w:pPr>
        <w:spacing w:before="10"/>
        <w:rPr>
          <w:rFonts w:ascii="Times New Roman" w:eastAsia="Times New Roman" w:hAnsi="Times New Roman" w:cs="Times New Roman"/>
          <w:sz w:val="18"/>
          <w:szCs w:val="18"/>
        </w:rPr>
      </w:pPr>
    </w:p>
    <w:p w14:paraId="41D795BF" w14:textId="56C3423A" w:rsidR="008F776B" w:rsidRDefault="00677FAE" w:rsidP="00074E08">
      <w:pPr>
        <w:pStyle w:val="Heading1"/>
        <w:ind w:left="2340"/>
      </w:pPr>
      <w:r>
        <w:rPr>
          <w:color w:val="0573A4"/>
        </w:rPr>
        <w:t>PERRY COUNTY FARMERS</w:t>
      </w:r>
      <w:r w:rsidR="006C1143">
        <w:rPr>
          <w:color w:val="0573A4"/>
        </w:rPr>
        <w:t xml:space="preserve"> </w:t>
      </w:r>
      <w:r>
        <w:rPr>
          <w:color w:val="0573A4"/>
        </w:rPr>
        <w:t>MARKET</w:t>
      </w:r>
    </w:p>
    <w:p w14:paraId="06989330" w14:textId="25BAB8CB" w:rsidR="008F776B" w:rsidRDefault="00677FAE" w:rsidP="00074E08">
      <w:pPr>
        <w:ind w:left="2340"/>
        <w:rPr>
          <w:rFonts w:ascii="Corbel" w:eastAsia="Corbel" w:hAnsi="Corbel" w:cs="Corbel"/>
          <w:sz w:val="52"/>
          <w:szCs w:val="52"/>
        </w:rPr>
      </w:pPr>
      <w:r>
        <w:rPr>
          <w:rFonts w:ascii="Corbel" w:eastAsia="Corbel" w:hAnsi="Corbel" w:cs="Corbel"/>
          <w:color w:val="0573A4"/>
          <w:sz w:val="52"/>
          <w:szCs w:val="52"/>
        </w:rPr>
        <w:t>RULES 202</w:t>
      </w:r>
      <w:r w:rsidR="00042112">
        <w:rPr>
          <w:rFonts w:ascii="Corbel" w:eastAsia="Corbel" w:hAnsi="Corbel" w:cs="Corbel"/>
          <w:color w:val="0573A4"/>
          <w:sz w:val="52"/>
          <w:szCs w:val="52"/>
        </w:rPr>
        <w:t>3</w:t>
      </w:r>
    </w:p>
    <w:p w14:paraId="265340E7" w14:textId="77777777" w:rsidR="008F776B" w:rsidRDefault="008F776B">
      <w:pPr>
        <w:rPr>
          <w:rFonts w:ascii="Corbel" w:eastAsia="Corbel" w:hAnsi="Corbel" w:cs="Corbel"/>
          <w:sz w:val="20"/>
          <w:szCs w:val="20"/>
        </w:rPr>
      </w:pPr>
    </w:p>
    <w:p w14:paraId="62ED94B0" w14:textId="77777777" w:rsidR="008F776B" w:rsidRDefault="008F776B">
      <w:pPr>
        <w:spacing w:before="4"/>
        <w:rPr>
          <w:rFonts w:ascii="Corbel" w:eastAsia="Corbel" w:hAnsi="Corbel" w:cs="Corbel"/>
          <w:sz w:val="21"/>
          <w:szCs w:val="21"/>
        </w:rPr>
      </w:pPr>
    </w:p>
    <w:p w14:paraId="4F6E1BAC" w14:textId="77777777" w:rsidR="008F776B" w:rsidRDefault="00677FAE">
      <w:pPr>
        <w:ind w:left="100"/>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7FCE8B41" wp14:editId="31C129A3">
                <wp:extent cx="7011670" cy="281940"/>
                <wp:effectExtent l="0" t="0" r="0" b="0"/>
                <wp:docPr id="103" name="Group 103"/>
                <wp:cNvGraphicFramePr/>
                <a:graphic xmlns:a="http://schemas.openxmlformats.org/drawingml/2006/main">
                  <a:graphicData uri="http://schemas.microsoft.com/office/word/2010/wordprocessingGroup">
                    <wpg:wgp>
                      <wpg:cNvGrpSpPr/>
                      <wpg:grpSpPr>
                        <a:xfrm>
                          <a:off x="0" y="0"/>
                          <a:ext cx="7011670" cy="281940"/>
                          <a:chOff x="1840165" y="3639030"/>
                          <a:chExt cx="7000875" cy="281940"/>
                        </a:xfrm>
                      </wpg:grpSpPr>
                      <wpg:grpSp>
                        <wpg:cNvPr id="1" name="Group 1"/>
                        <wpg:cNvGrpSpPr/>
                        <wpg:grpSpPr>
                          <a:xfrm>
                            <a:off x="1840165" y="3639030"/>
                            <a:ext cx="7000875" cy="281940"/>
                            <a:chOff x="0" y="0"/>
                            <a:chExt cx="11025" cy="444"/>
                          </a:xfrm>
                        </wpg:grpSpPr>
                        <wps:wsp>
                          <wps:cNvPr id="2" name="Rectangle 2"/>
                          <wps:cNvSpPr/>
                          <wps:spPr>
                            <a:xfrm>
                              <a:off x="0" y="0"/>
                              <a:ext cx="11025" cy="425"/>
                            </a:xfrm>
                            <a:prstGeom prst="rect">
                              <a:avLst/>
                            </a:prstGeom>
                            <a:noFill/>
                            <a:ln>
                              <a:noFill/>
                            </a:ln>
                          </wps:spPr>
                          <wps:txbx>
                            <w:txbxContent>
                              <w:p w14:paraId="37380CDF" w14:textId="77777777" w:rsidR="008F776B" w:rsidRDefault="008F776B">
                                <w:pPr>
                                  <w:textDirection w:val="btLr"/>
                                </w:pPr>
                              </w:p>
                            </w:txbxContent>
                          </wps:txbx>
                          <wps:bodyPr spcFirstLastPara="1" wrap="square" lIns="91425" tIns="91425" rIns="91425" bIns="91425" anchor="ctr" anchorCtr="0">
                            <a:noAutofit/>
                          </wps:bodyPr>
                        </wps:wsp>
                        <wps:wsp>
                          <wps:cNvPr id="3" name="Freeform 3"/>
                          <wps:cNvSpPr/>
                          <wps:spPr>
                            <a:xfrm>
                              <a:off x="91" y="61"/>
                              <a:ext cx="10860" cy="322"/>
                            </a:xfrm>
                            <a:custGeom>
                              <a:avLst/>
                              <a:gdLst/>
                              <a:ahLst/>
                              <a:cxnLst/>
                              <a:rect l="l" t="t" r="r" b="b"/>
                              <a:pathLst>
                                <a:path w="10860" h="322" extrusionOk="0">
                                  <a:moveTo>
                                    <a:pt x="0" y="322"/>
                                  </a:moveTo>
                                  <a:lnTo>
                                    <a:pt x="10860" y="322"/>
                                  </a:lnTo>
                                  <a:lnTo>
                                    <a:pt x="10860" y="0"/>
                                  </a:lnTo>
                                  <a:lnTo>
                                    <a:pt x="0" y="0"/>
                                  </a:lnTo>
                                  <a:lnTo>
                                    <a:pt x="0" y="322"/>
                                  </a:lnTo>
                                  <a:close/>
                                </a:path>
                              </a:pathLst>
                            </a:custGeom>
                            <a:solidFill>
                              <a:srgbClr val="0573A4"/>
                            </a:solidFill>
                            <a:ln>
                              <a:noFill/>
                            </a:ln>
                          </wps:spPr>
                          <wps:bodyPr spcFirstLastPara="1" wrap="square" lIns="91425" tIns="91425" rIns="91425" bIns="91425" anchor="ctr" anchorCtr="0">
                            <a:noAutofit/>
                          </wps:bodyPr>
                        </wps:wsp>
                        <wps:wsp>
                          <wps:cNvPr id="4" name="Freeform 4"/>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5" name="Freeform 5"/>
                          <wps:cNvSpPr/>
                          <wps:spPr>
                            <a:xfrm>
                              <a:off x="31" y="413"/>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6" name="Freeform 6"/>
                          <wps:cNvSpPr/>
                          <wps:spPr>
                            <a:xfrm>
                              <a:off x="6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7" name="Group 7"/>
                          <wpg:cNvGrpSpPr/>
                          <wpg:grpSpPr>
                            <a:xfrm>
                              <a:off x="30" y="0"/>
                              <a:ext cx="10982" cy="444"/>
                              <a:chOff x="30" y="0"/>
                              <a:chExt cx="10982" cy="444"/>
                            </a:xfrm>
                          </wpg:grpSpPr>
                          <wps:wsp>
                            <wps:cNvPr id="8" name="Freeform 8"/>
                            <wps:cNvSpPr/>
                            <wps:spPr>
                              <a:xfrm>
                                <a:off x="1098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9" name="Rectangle 9"/>
                            <wps:cNvSpPr/>
                            <wps:spPr>
                              <a:xfrm>
                                <a:off x="30" y="0"/>
                                <a:ext cx="10982" cy="444"/>
                              </a:xfrm>
                              <a:prstGeom prst="rect">
                                <a:avLst/>
                              </a:prstGeom>
                              <a:noFill/>
                              <a:ln>
                                <a:noFill/>
                              </a:ln>
                            </wps:spPr>
                            <wps:txbx>
                              <w:txbxContent>
                                <w:p w14:paraId="04F80AA7" w14:textId="77777777" w:rsidR="008F776B" w:rsidRDefault="00677FAE">
                                  <w:pPr>
                                    <w:spacing w:before="60"/>
                                    <w:ind w:left="88" w:firstLine="88"/>
                                    <w:textDirection w:val="btLr"/>
                                  </w:pPr>
                                  <w:r>
                                    <w:rPr>
                                      <w:rFonts w:ascii="Corbel" w:eastAsia="Corbel" w:hAnsi="Corbel" w:cs="Corbel"/>
                                      <w:color w:val="FFFFFF"/>
                                      <w:sz w:val="24"/>
                                    </w:rPr>
                                    <w:t>MARKET INFORMATION</w:t>
                                  </w:r>
                                </w:p>
                              </w:txbxContent>
                            </wps:txbx>
                            <wps:bodyPr spcFirstLastPara="1" wrap="square" lIns="0" tIns="0" rIns="0" bIns="0" anchor="t" anchorCtr="0">
                              <a:noAutofit/>
                            </wps:bodyPr>
                          </wps:wsp>
                        </wpg:grpSp>
                      </wpg:grpSp>
                    </wpg:wgp>
                  </a:graphicData>
                </a:graphic>
              </wp:inline>
            </w:drawing>
          </mc:Choice>
          <mc:Fallback>
            <w:pict>
              <v:group w14:anchorId="7FCE8B41" id="Group 103" o:spid="_x0000_s1026" style="width:552.1pt;height:22.2pt;mso-position-horizontal-relative:char;mso-position-vertical-relative:line" coordorigin="18401,36390" coordsize="70008,28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lKia3kAQAAAUZAAAOAAAAZHJzL2Uyb0RvYy54bWzsWW1v2zYQ/j5g/4HQ98WS5fhFiFIUTRMM&#13;&#10;KNZg7X4ALVGWMEnUSPol/34PSVGS7QaxUzToMH+xSfpE3T285+54vnm3q0qyYUIWvI694Mr3CKsT&#13;&#10;nhb1Kvb++nr/29wjUtE6pSWvWew9Mem9u/31l5ttE7Exz3mZMkGwSS2jbRN7uVJNNBrJJGcVlVe8&#13;&#10;YTV+zLioqMJUrEapoFvsXpWjse9PR1su0kbwhEmJ1Tv7o3dr9s8ylqjPWSaZImXsQTdlPoX5XOrP&#13;&#10;0e0NjVaCNnmRtGrQV2hR0aLGS7ut7qiiZC2Ko62qIhFc8kxdJbwa8SwrEmZsgDWBf2DNg+Drxtiy&#13;&#10;irarpoMJ0B7g9Optkz82D6L50jwKILFtVsDCzLQtu0xU+htakp2B7KmDjO0USbA484NgOgOyCX4b&#13;&#10;z4PFpMU0yQG8fiyYT/xgeu0RCITTcOGHncTHbhPfn88gsr/JyKkw2lOsm1iFYcGjIEWKN3mkphWc&#13;&#10;zOBGAn24WvgMG59Vtrf3m6rSqLMXWPQwJbmzMQj8cWvhZDLRqj1rHpgg+8OW33fYX3LaMONDUgPR&#13;&#10;QjV2UP0JhtB6VTIytnAZqc4fZCThGqc6w9BGGDu0kUaNkOqB8YroQewJvNgwhm4+SWVFnYh+X83v&#13;&#10;i7LEOo3Kem8BuOkVOIXTTo/UbrmDtB4uefoEO2WT3Bd41ycq1SMVoDUcZAuqx578Z00F80j5ew14&#13;&#10;F8FEH40aTsRwshxOaJ3kHBEkUcIjdvJBmYhitXy/VjwrjEW9Mq26OFer4g8/4NAd8L1gTIdPEp51&#13;&#10;vgtgBTeeGhLRyLl/4M+nLdnDsfGYzotBgbU9YY2DO1VExNSeL9ZyN0p2tRtqP9DBuTTBWXkEUAJY&#13;&#10;BOelVhh+Q5V+zg3JFudotcgRUKAEgXJirRPQ5791fNKSFd+wr9w8o/rY1avc/17WQ7l2Zx2qOvOc&#13;&#10;hPtuzI69pAlnxintTvtyg3DwgszxG5OSSwYQ8KBGoRsYOLA4BFzyskg1ZbTRUqyWH0pBNlSnvetZ&#13;&#10;+N5FnD2xk4h1YVPsTY7YZPDU/EZMfTlahpZN+DIu3bNpMXep8yBaDo/2B3PJ6AAuBainfKhzMp2c&#13;&#10;4z9PJrO1y4ad+5/iznvhX3M+XITXGisdvrOSIlAkVYOkL+uVYfyeY5/o/zrf3FGZW56YHewBoe6q&#13;&#10;U3NUOaPpxzol6qlBYVGjhkUOib2KpcgeDCWvHhlJRYvyFEkDw1H6urAs9pCDbf3W5SxTQ5zLsklg&#13;&#10;Ut0waV1o5pLoQda40Oz/VxpOj2g21RHsZJqhJvxWaYhCTF/f+irGXR/fLpW1CezsuvClRGZruN4y&#13;&#10;W+Fd0tjxLeynT2Ntg6NrDLT34ZnjhG0dzCwhzmodoK0xuPgPS7yWGe21f9Aq2H9k0CvwF/P9h+Br&#13;&#10;lk6HrZA36BWgg3eQludnxYsA1lxChrlmXkLGfzBkvAHFFo5ifTtucRbH9iPJ88GniyNv0o9ru7Jt&#13;&#10;cXFubkA8tS05DGw7DgPbisPAteFwEXxNE66Po+Yq1qUFs45eu+m1tP8L6Gb+cG6e6P+9uP0XAAD/&#13;&#10;/wMAUEsDBBQABgAIAAAAIQBEIm8c4AAAAAoBAAAPAAAAZHJzL2Rvd25yZXYueG1sTI9Ba8JAEIXv&#13;&#10;hf6HZQq91U00lhKzEbG2JylUC6W3MTsmwexsyK5J/Pdde7GXB8PjvXlfthxNI3rqXG1ZQTyJQBAX&#13;&#10;VtdcKvjavz29gHAeWWNjmRRcyMEyv7/LMNV24E/qd74UoYRdigoq79tUSldUZNBNbEscvKPtDPpw&#13;&#10;dqXUHQ6h3DRyGkXP0mDN4UOFLa0rKk67s1HwPuCwmsWbfns6ri8/+/nH9zYmpR4fxtdFkNUChKfR&#13;&#10;3xJwZQj7IQ/DDvbM2olGQaDxf3r14iiZgjgoSJIEZJ7J/wj5LwAAAP//AwBQSwECLQAUAAYACAAA&#13;&#10;ACEAtoM4kv4AAADhAQAAEwAAAAAAAAAAAAAAAAAAAAAAW0NvbnRlbnRfVHlwZXNdLnhtbFBLAQIt&#13;&#10;ABQABgAIAAAAIQA4/SH/1gAAAJQBAAALAAAAAAAAAAAAAAAAAC8BAABfcmVscy8ucmVsc1BLAQIt&#13;&#10;ABQABgAIAAAAIQDlKia3kAQAAAUZAAAOAAAAAAAAAAAAAAAAAC4CAABkcnMvZTJvRG9jLnhtbFBL&#13;&#10;AQItABQABgAIAAAAIQBEIm8c4AAAAAoBAAAPAAAAAAAAAAAAAAAAAOoGAABkcnMvZG93bnJldi54&#13;&#10;bWxQSwUGAAAAAAQABADzAAAA9wcAAAAA&#13;&#10;">
                <v:group id="Group 1" o:spid="_x0000_s1027" style="position:absolute;left:18401;top:36390;width:70009;height:2819" coordsize="11025,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mPhlxgAAAN8AAAAPAAAAZHJzL2Rvd25yZXYueG1sRI9Ni8Iw&#13;&#10;EIbvC/sfwgjeNK2iSDWKuK54kAU/QLwNzdgWm0lpsm3990ZY2MsMw8v7DM9i1ZlSNFS7wrKCeBiB&#13;&#10;IE6tLjhTcDl/D2YgnEfWWFomBU9ysFp+fiww0bblIzUnn4kAYZeggtz7KpHSpTkZdENbEYfsbmuD&#13;&#10;Ppx1JnWNbYCbUo6iaCoNFhw+5FjRJqf0cfo1CnYttutxvG0Oj/vmeTtPfq6HmJTq97qveRjrOQhP&#13;&#10;nf9v/CH2OjjA2+e95fIFAAD//wMAUEsBAi0AFAAGAAgAAAAhANvh9svuAAAAhQEAABMAAAAAAAAA&#13;&#10;AAAAAAAAAAAAAFtDb250ZW50X1R5cGVzXS54bWxQSwECLQAUAAYACAAAACEAWvQsW78AAAAVAQAA&#13;&#10;CwAAAAAAAAAAAAAAAAAfAQAAX3JlbHMvLnJlbHNQSwECLQAUAAYACAAAACEAnpj4ZcYAAADfAAAA&#13;&#10;DwAAAAAAAAAAAAAAAAAHAgAAZHJzL2Rvd25yZXYueG1sUEsFBgAAAAADAAMAtwAAAPoCAAAAAA==&#13;&#10;">
                  <v:rect id="Rectangle 2" o:spid="_x0000_s102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fRzFxgAAAN8AAAAPAAAAZHJzL2Rvd25yZXYueG1sRI/RasJA&#13;&#10;FETfC/7DcoW+1Y1BpEY3Qa2Ftk8a/YBr9poNZu+m2a2mf98tFPoyMAxzhlkVg23FjXrfOFYwnSQg&#13;&#10;iCunG64VnI6vT88gfEDW2DomBd/kochHDyvMtLvzgW5lqEWEsM9QgQmhy6T0lSGLfuI64phdXG8x&#13;&#10;RNvXUvd4j3DbyjRJ5tJiw3HBYEdbQ9W1/LIK9jNH6S71m7K2CzOcjx/vnzhX6nE8vCyjrJcgAg3h&#13;&#10;v/GHeNMKUvj9E7+AzH8AAAD//wMAUEsBAi0AFAAGAAgAAAAhANvh9svuAAAAhQEAABMAAAAAAAAA&#13;&#10;AAAAAAAAAAAAAFtDb250ZW50X1R5cGVzXS54bWxQSwECLQAUAAYACAAAACEAWvQsW78AAAAVAQAA&#13;&#10;CwAAAAAAAAAAAAAAAAAfAQAAX3JlbHMvLnJlbHNQSwECLQAUAAYACAAAACEAI30cxcYAAADfAAAA&#13;&#10;DwAAAAAAAAAAAAAAAAAHAgAAZHJzL2Rvd25yZXYueG1sUEsFBgAAAAADAAMAtwAAAPoCAAAAAA==&#13;&#10;" filled="f" stroked="f">
                    <v:textbox inset="2.53958mm,2.53958mm,2.53958mm,2.53958mm">
                      <w:txbxContent>
                        <w:p w14:paraId="37380CDF" w14:textId="77777777" w:rsidR="008F776B" w:rsidRDefault="008F776B">
                          <w:pPr>
                            <w:textDirection w:val="btLr"/>
                          </w:pPr>
                        </w:p>
                      </w:txbxContent>
                    </v:textbox>
                  </v:rect>
                  <v:shape id="Freeform 3" o:spid="_x0000_s1029" style="position:absolute;left:91;top:61;width:10860;height:322;visibility:visible;mso-wrap-style:square;v-text-anchor:middle" coordsize="1086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W+GfxgAAAN8AAAAPAAAAZHJzL2Rvd25yZXYueG1sRI9Ba8JA&#13;&#10;FITvBf/D8gRvdaOCLdFVRCnUm41S6u01+0yC2bdxd43x37uFgpeBYZhvmPmyM7VoyfnKsoLRMAFB&#13;&#10;nFtdcaHgsP94fQfhA7LG2jIpuJOH5aL3MsdU2xt/UZuFQkQI+xQVlCE0qZQ+L8mgH9qGOGYn6wyG&#13;&#10;aF0htcNbhJtajpNkKg1WHBdKbGhdUn7OrkZBe9y5w/H+e2F7Dm/J9Tvb/uzXSg363WYWZTUDEagL&#13;&#10;z8Y/4lMrmMDfn/gF5OIBAAD//wMAUEsBAi0AFAAGAAgAAAAhANvh9svuAAAAhQEAABMAAAAAAAAA&#13;&#10;AAAAAAAAAAAAAFtDb250ZW50X1R5cGVzXS54bWxQSwECLQAUAAYACAAAACEAWvQsW78AAAAVAQAA&#13;&#10;CwAAAAAAAAAAAAAAAAAfAQAAX3JlbHMvLnJlbHNQSwECLQAUAAYACAAAACEAtlvhn8YAAADfAAAA&#13;&#10;DwAAAAAAAAAAAAAAAAAHAgAAZHJzL2Rvd25yZXYueG1sUEsFBgAAAAADAAMAtwAAAPoCAAAAAA==&#13;&#10;" path="m,322r10860,l10860,,,,,322xe" fillcolor="#0573a4" stroked="f">
                    <v:path arrowok="t" o:extrusionok="f"/>
                  </v:shape>
                  <v:shape id="Freeform 4" o:spid="_x0000_s103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OoWdyAAAAN8AAAAPAAAAZHJzL2Rvd25yZXYueG1sRI9Ba8JA&#13;&#10;FITvBf/D8oReSt1Ui5SYjYjaYsWDSYvnR/aZBLNv0+xW47/vCgUvA8Mw3zDJvDeNOFPnassKXkYR&#13;&#10;COLC6ppLBd9f789vIJxH1thYJgVXcjBPBw8JxtpeOKNz7ksRIOxiVFB538ZSuqIig25kW+KQHW1n&#13;&#10;0AfblVJ3eAlw08hxFE2lwZrDQoUtLSsqTvmvUbD4mPwcnMlX6+0ed2g/p0/XbKvU47BfzYIsZiA8&#13;&#10;9f7e+EdstIJXuP0JX0CmfwAAAP//AwBQSwECLQAUAAYACAAAACEA2+H2y+4AAACFAQAAEwAAAAAA&#13;&#10;AAAAAAAAAAAAAAAAW0NvbnRlbnRfVHlwZXNdLnhtbFBLAQItABQABgAIAAAAIQBa9CxbvwAAABUB&#13;&#10;AAALAAAAAAAAAAAAAAAAAB8BAABfcmVscy8ucmVsc1BLAQItABQABgAIAAAAIQDXOoWdyAAAAN8A&#13;&#10;AAAPAAAAAAAAAAAAAAAAAAcCAABkcnMvZG93bnJldi54bWxQSwUGAAAAAAMAAwC3AAAA/AIAAAAA&#13;&#10;" path="m,l10980,e" filled="f" strokecolor="#0573a4" strokeweight="1.0931mm">
                    <v:path arrowok="t" o:extrusionok="f"/>
                  </v:shape>
                  <v:shape id="Freeform 5" o:spid="_x0000_s1031" style="position:absolute;left:31;top:413;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diAGyAAAAN8AAAAPAAAAZHJzL2Rvd25yZXYueG1sRI9Ba8JA&#13;&#10;FITvBf/D8oReSt1UqZSYjYjaYsWDSYvnR/aZBLNv0+xW47/vCgUvA8Mw3zDJvDeNOFPnassKXkYR&#13;&#10;COLC6ppLBd9f789vIJxH1thYJgVXcjBPBw8JxtpeOKNz7ksRIOxiVFB538ZSuqIig25kW+KQHW1n&#13;&#10;0AfblVJ3eAlw08hxFE2lwZrDQoUtLSsqTvmvUbD4mPwcnMlX6+0ed2g/p0/XbKvU47BfzYIsZiA8&#13;&#10;9f7e+EdstIJXuP0JX0CmfwAAAP//AwBQSwECLQAUAAYACAAAACEA2+H2y+4AAACFAQAAEwAAAAAA&#13;&#10;AAAAAAAAAAAAAAAAW0NvbnRlbnRfVHlwZXNdLnhtbFBLAQItABQABgAIAAAAIQBa9CxbvwAAABUB&#13;&#10;AAALAAAAAAAAAAAAAAAAAB8BAABfcmVscy8ucmVsc1BLAQItABQABgAIAAAAIQC4diAGyAAAAN8A&#13;&#10;AAAPAAAAAAAAAAAAAAAAAAcCAABkcnMvZG93bnJldi54bWxQSwUGAAAAAAMAAwC3AAAA/AIAAAAA&#13;&#10;" path="m,l10980,e" filled="f" strokecolor="#0573a4" strokeweight="1.0931mm">
                    <v:path arrowok="t" o:extrusionok="f"/>
                  </v:shape>
                  <v:shape id="Freeform 6" o:spid="_x0000_s1032" style="position:absolute;left:6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KMxRxwAAAN8AAAAPAAAAZHJzL2Rvd25yZXYueG1sRI9Ba8JA&#13;&#10;FITvBf/D8oTemo0iUaKbIIrSQ3uoFUpvj+xrEpp9G3dXTf31bqHQy8AwzDfMqhxMJy7kfGtZwSRJ&#13;&#10;QRBXVrdcKzi+754WIHxA1thZJgU/5KEsRg8rzLW98htdDqEWEcI+RwVNCH0upa8aMugT2xPH7Ms6&#13;&#10;gyFaV0vt8BrhppPTNM2kwZbjQoM9bRqqvg9no8DP53R74eG0dvvs84NrfJ3tUKnH8bBdRlkvQQQa&#13;&#10;wn/jD/GsFWTw+yd+AVncAQAA//8DAFBLAQItABQABgAIAAAAIQDb4fbL7gAAAIUBAAATAAAAAAAA&#13;&#10;AAAAAAAAAAAAAABbQ29udGVudF9UeXBlc10ueG1sUEsBAi0AFAAGAAgAAAAhAFr0LFu/AAAAFQEA&#13;&#10;AAsAAAAAAAAAAAAAAAAAHwEAAF9yZWxzLy5yZWxzUEsBAi0AFAAGAAgAAAAhADkozFHHAAAA3wAA&#13;&#10;AA8AAAAAAAAAAAAAAAAABwIAAGRycy9kb3ducmV2LnhtbFBLBQYAAAAAAwADALcAAAD7AgAAAAA=&#13;&#10;" path="m,l,322e" filled="f" strokecolor="#0573a4" strokeweight="1.0931mm">
                    <v:path arrowok="t" o:extrusionok="f"/>
                  </v:shape>
                  <v:group id="Group 7" o:spid="_x0000_s1033" style="position:absolute;left:30;width:10982;height:444" coordorigin="30" coordsize="1098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cWKxwAAAN8AAAAPAAAAZHJzL2Rvd25yZXYueG1sRI9Ba8JA&#13;&#10;FITvQv/D8gq96SYt2hJdRdSKBxGMhdLbI/tMgtm3IbtN4r93BcHLwDDMN8xs0ZtKtNS40rKCeBSB&#13;&#10;IM6sLjlX8HP6Hn6BcB5ZY2WZFFzJwWL+Mphhom3HR2pTn4sAYZeggsL7OpHSZQUZdCNbE4fsbBuD&#13;&#10;Ptgml7rBLsBNJd+jaCINlhwWCqxpVVB2Sf+Ngm2H3fIj3rT7y3l1/TuND7/7mJR6e+3X0yDLKQhP&#13;&#10;vX82HoidVvAJ9z/hC8j5DQAA//8DAFBLAQItABQABgAIAAAAIQDb4fbL7gAAAIUBAAATAAAAAAAA&#13;&#10;AAAAAAAAAAAAAABbQ29udGVudF9UeXBlc10ueG1sUEsBAi0AFAAGAAgAAAAhAFr0LFu/AAAAFQEA&#13;&#10;AAsAAAAAAAAAAAAAAAAAHwEAAF9yZWxzLy5yZWxzUEsBAi0AFAAGAAgAAAAhAH49xYrHAAAA3wAA&#13;&#10;AA8AAAAAAAAAAAAAAAAABwIAAGRycy9kb3ducmV2LnhtbFBLBQYAAAAAAwADALcAAAD7AgAAAAA=&#13;&#10;">
                    <v:shape id="Freeform 8" o:spid="_x0000_s1034" style="position:absolute;left:1098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24xwAAAN8AAAAPAAAAZHJzL2Rvd25yZXYueG1sRI/BagJB&#13;&#10;DIbvgu8wRPCmsy2isjqKWJQe2kO1ULyFnbi7dCezzoy67dM3h4KXwE/4v+RbrjvXqBuFWHs28DTO&#13;&#10;QBEX3tZcGvg87kZzUDEhW2w8k4EfirBe9XtLzK2/8wfdDqlUAuGYo4EqpTbXOhYVOYxj3xLL7uyD&#13;&#10;wyQxlNoGvAvcNfo5y6baYc1yocKWthUV34erMxBnM/p94+6yCfvp6YtLfJ/s0JjhoHtZyNgsQCXq&#13;&#10;0qPxj3i1BuRh8REX0Ks/AAAA//8DAFBLAQItABQABgAIAAAAIQDb4fbL7gAAAIUBAAATAAAAAAAA&#13;&#10;AAAAAAAAAAAAAABbQ29udGVudF9UeXBlc10ueG1sUEsBAi0AFAAGAAgAAAAhAFr0LFu/AAAAFQEA&#13;&#10;AAsAAAAAAAAAAAAAAAAAHwEAAF9yZWxzLy5yZWxzUEsBAi0AFAAGAAgAAAAhACf7/bjHAAAA3wAA&#13;&#10;AA8AAAAAAAAAAAAAAAAABwIAAGRycy9kb3ducmV2LnhtbFBLBQYAAAAAAwADALcAAAD7AgAAAAA=&#13;&#10;" path="m,l,322e" filled="f" strokecolor="#0573a4" strokeweight="1.0931mm">
                      <v:path arrowok="t" o:extrusionok="f"/>
                    </v:shape>
                    <v:rect id="Rectangle 9" o:spid="_x0000_s1035" style="position:absolute;left:30;width:10982;height:4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dIqvxwAAAN8AAAAPAAAAZHJzL2Rvd25yZXYueG1sRI9Ba8JA&#13;&#10;FITvBf/D8gq91U17EBNdRYwlOVot2N4e2dckmH0bsmuS+uu7guBlYBjmG2a5Hk0jeupcbVnB2zQC&#13;&#10;QVxYXXOp4Ov48ToH4TyyxsYyKfgjB+vV5GmJibYDf1J/8KUIEHYJKqi8bxMpXVGRQTe1LXHIfm1n&#13;&#10;0AfblVJ3OAS4aeR7FM2kwZrDQoUtbSsqzoeLUZDN2813bq9D2ex+stP+FKfH2Cv18jymiyCbBQhP&#13;&#10;o3807ohcK4jh9id8Abn6BwAA//8DAFBLAQItABQABgAIAAAAIQDb4fbL7gAAAIUBAAATAAAAAAAA&#13;&#10;AAAAAAAAAAAAAABbQ29udGVudF9UeXBlc10ueG1sUEsBAi0AFAAGAAgAAAAhAFr0LFu/AAAAFQEA&#13;&#10;AAsAAAAAAAAAAAAAAAAAHwEAAF9yZWxzLy5yZWxzUEsBAi0AFAAGAAgAAAAhAFF0iq/HAAAA3wAA&#13;&#10;AA8AAAAAAAAAAAAAAAAABwIAAGRycy9kb3ducmV2LnhtbFBLBQYAAAAAAwADALcAAAD7AgAAAAA=&#13;&#10;" filled="f" stroked="f">
                      <v:textbox inset="0,0,0,0">
                        <w:txbxContent>
                          <w:p w14:paraId="04F80AA7" w14:textId="77777777" w:rsidR="008F776B" w:rsidRDefault="00677FAE">
                            <w:pPr>
                              <w:spacing w:before="60"/>
                              <w:ind w:left="88" w:firstLine="88"/>
                              <w:textDirection w:val="btLr"/>
                            </w:pPr>
                            <w:r>
                              <w:rPr>
                                <w:rFonts w:ascii="Corbel" w:eastAsia="Corbel" w:hAnsi="Corbel" w:cs="Corbel"/>
                                <w:color w:val="FFFFFF"/>
                                <w:sz w:val="24"/>
                              </w:rPr>
                              <w:t>MARKET INFORMATION</w:t>
                            </w:r>
                          </w:p>
                        </w:txbxContent>
                      </v:textbox>
                    </v:rect>
                  </v:group>
                </v:group>
                <w10:anchorlock/>
              </v:group>
            </w:pict>
          </mc:Fallback>
        </mc:AlternateContent>
      </w:r>
    </w:p>
    <w:p w14:paraId="4E28795D" w14:textId="77777777" w:rsidR="008F776B" w:rsidRDefault="008F776B">
      <w:pPr>
        <w:spacing w:before="1"/>
        <w:rPr>
          <w:rFonts w:ascii="Corbel" w:eastAsia="Corbel" w:hAnsi="Corbel" w:cs="Corbel"/>
          <w:sz w:val="5"/>
          <w:szCs w:val="5"/>
        </w:rPr>
      </w:pPr>
    </w:p>
    <w:p w14:paraId="01C4C380" w14:textId="77777777" w:rsidR="008F776B" w:rsidRDefault="00677FAE">
      <w:pPr>
        <w:numPr>
          <w:ilvl w:val="0"/>
          <w:numId w:val="4"/>
        </w:numPr>
        <w:pBdr>
          <w:top w:val="nil"/>
          <w:left w:val="nil"/>
          <w:bottom w:val="nil"/>
          <w:right w:val="nil"/>
          <w:between w:val="nil"/>
        </w:pBdr>
        <w:tabs>
          <w:tab w:val="left" w:pos="941"/>
        </w:tabs>
        <w:spacing w:before="55"/>
        <w:ind w:hanging="360"/>
      </w:pPr>
      <w:r>
        <w:rPr>
          <w:rFonts w:ascii="Corbel" w:eastAsia="Corbel" w:hAnsi="Corbel" w:cs="Corbel"/>
          <w:color w:val="000000"/>
          <w:sz w:val="24"/>
          <w:szCs w:val="24"/>
        </w:rPr>
        <w:t xml:space="preserve">Market Manager: </w:t>
      </w:r>
      <w:hyperlink r:id="rId9">
        <w:r>
          <w:rPr>
            <w:rFonts w:ascii="Corbel" w:eastAsia="Corbel" w:hAnsi="Corbel" w:cs="Corbel"/>
            <w:color w:val="0000FF"/>
            <w:sz w:val="24"/>
            <w:szCs w:val="24"/>
            <w:u w:val="single"/>
          </w:rPr>
          <w:t>perrycountyfarmersmarket@gmail.com</w:t>
        </w:r>
      </w:hyperlink>
    </w:p>
    <w:p w14:paraId="748CA963" w14:textId="5C85AF0E" w:rsidR="008F776B" w:rsidRPr="009C1338" w:rsidRDefault="00677FAE">
      <w:pPr>
        <w:numPr>
          <w:ilvl w:val="0"/>
          <w:numId w:val="4"/>
        </w:numPr>
        <w:pBdr>
          <w:top w:val="nil"/>
          <w:left w:val="nil"/>
          <w:bottom w:val="nil"/>
          <w:right w:val="nil"/>
          <w:between w:val="nil"/>
        </w:pBdr>
        <w:tabs>
          <w:tab w:val="left" w:pos="941"/>
        </w:tabs>
        <w:spacing w:before="30"/>
        <w:ind w:hanging="360"/>
      </w:pPr>
      <w:r>
        <w:rPr>
          <w:rFonts w:ascii="Corbel" w:eastAsia="Corbel" w:hAnsi="Corbel" w:cs="Corbel"/>
          <w:color w:val="000000"/>
          <w:sz w:val="24"/>
          <w:szCs w:val="24"/>
        </w:rPr>
        <w:t xml:space="preserve">Market Season: June-October </w:t>
      </w:r>
      <w:r w:rsidR="00B10E46">
        <w:rPr>
          <w:rFonts w:ascii="Corbel" w:eastAsia="Corbel" w:hAnsi="Corbel" w:cs="Corbel"/>
          <w:color w:val="000000"/>
          <w:sz w:val="24"/>
          <w:szCs w:val="24"/>
        </w:rPr>
        <w:t>2022</w:t>
      </w:r>
      <w:r>
        <w:rPr>
          <w:rFonts w:ascii="Corbel" w:eastAsia="Corbel" w:hAnsi="Corbel" w:cs="Corbel"/>
          <w:color w:val="000000"/>
          <w:sz w:val="24"/>
          <w:szCs w:val="24"/>
        </w:rPr>
        <w:t>; Saturdays only in September &amp; October</w:t>
      </w:r>
    </w:p>
    <w:p w14:paraId="407E2D51" w14:textId="77454B45" w:rsidR="009C1338" w:rsidRDefault="009C1338">
      <w:pPr>
        <w:numPr>
          <w:ilvl w:val="0"/>
          <w:numId w:val="4"/>
        </w:numPr>
        <w:pBdr>
          <w:top w:val="nil"/>
          <w:left w:val="nil"/>
          <w:bottom w:val="nil"/>
          <w:right w:val="nil"/>
          <w:between w:val="nil"/>
        </w:pBdr>
        <w:tabs>
          <w:tab w:val="left" w:pos="941"/>
        </w:tabs>
        <w:spacing w:before="30"/>
        <w:ind w:hanging="360"/>
      </w:pPr>
      <w:r>
        <w:rPr>
          <w:rFonts w:ascii="Corbel" w:eastAsia="Corbel" w:hAnsi="Corbel" w:cs="Corbel"/>
          <w:color w:val="000000"/>
          <w:sz w:val="24"/>
          <w:szCs w:val="24"/>
        </w:rPr>
        <w:t>Market Manager Contact Information:</w:t>
      </w:r>
      <w:r w:rsidR="00B10E46">
        <w:rPr>
          <w:rFonts w:ascii="Corbel" w:eastAsia="Corbel" w:hAnsi="Corbel" w:cs="Corbel"/>
          <w:color w:val="000000"/>
          <w:sz w:val="24"/>
          <w:szCs w:val="24"/>
        </w:rPr>
        <w:t xml:space="preserve"> </w:t>
      </w:r>
      <w:hyperlink r:id="rId10" w:history="1">
        <w:r w:rsidR="00B10E46" w:rsidRPr="009F71DA">
          <w:rPr>
            <w:rStyle w:val="Hyperlink"/>
            <w:rFonts w:ascii="Corbel" w:eastAsia="Corbel" w:hAnsi="Corbel" w:cs="Corbel"/>
            <w:sz w:val="24"/>
            <w:szCs w:val="24"/>
          </w:rPr>
          <w:t>kiristen@appalachianky.org</w:t>
        </w:r>
      </w:hyperlink>
      <w:r w:rsidR="00B10E46">
        <w:rPr>
          <w:rFonts w:ascii="Corbel" w:eastAsia="Corbel" w:hAnsi="Corbel" w:cs="Corbel"/>
          <w:color w:val="000000"/>
          <w:sz w:val="24"/>
          <w:szCs w:val="24"/>
        </w:rPr>
        <w:t xml:space="preserve"> or 606-275-1425</w:t>
      </w:r>
    </w:p>
    <w:p w14:paraId="534B3B65" w14:textId="77777777" w:rsidR="008F776B" w:rsidRDefault="008F776B">
      <w:pPr>
        <w:spacing w:before="4"/>
        <w:rPr>
          <w:rFonts w:ascii="Corbel" w:eastAsia="Corbel" w:hAnsi="Corbel" w:cs="Corbel"/>
          <w:sz w:val="19"/>
          <w:szCs w:val="19"/>
        </w:rPr>
      </w:pPr>
    </w:p>
    <w:tbl>
      <w:tblPr>
        <w:tblStyle w:val="a"/>
        <w:tblW w:w="10246" w:type="dxa"/>
        <w:tblInd w:w="492" w:type="dxa"/>
        <w:tblLayout w:type="fixed"/>
        <w:tblLook w:val="0000" w:firstRow="0" w:lastRow="0" w:firstColumn="0" w:lastColumn="0" w:noHBand="0" w:noVBand="0"/>
      </w:tblPr>
      <w:tblGrid>
        <w:gridCol w:w="2890"/>
        <w:gridCol w:w="3781"/>
        <w:gridCol w:w="1621"/>
        <w:gridCol w:w="1954"/>
      </w:tblGrid>
      <w:tr w:rsidR="008F776B" w14:paraId="17736A12" w14:textId="77777777">
        <w:trPr>
          <w:trHeight w:val="715"/>
        </w:trPr>
        <w:tc>
          <w:tcPr>
            <w:tcW w:w="2890" w:type="dxa"/>
            <w:tcBorders>
              <w:top w:val="single" w:sz="5" w:space="0" w:color="2C2C2C"/>
              <w:left w:val="single" w:sz="5" w:space="0" w:color="2C2C2C"/>
              <w:bottom w:val="single" w:sz="5" w:space="0" w:color="2C2C2C"/>
              <w:right w:val="single" w:sz="5" w:space="0" w:color="2C2C2C"/>
            </w:tcBorders>
          </w:tcPr>
          <w:p w14:paraId="083268FD" w14:textId="77777777" w:rsidR="008F776B" w:rsidRDefault="008F776B">
            <w:pPr>
              <w:pBdr>
                <w:top w:val="nil"/>
                <w:left w:val="nil"/>
                <w:bottom w:val="nil"/>
                <w:right w:val="nil"/>
                <w:between w:val="nil"/>
              </w:pBdr>
              <w:spacing w:before="9"/>
              <w:rPr>
                <w:rFonts w:ascii="Corbel" w:eastAsia="Corbel" w:hAnsi="Corbel" w:cs="Corbel"/>
                <w:color w:val="000000"/>
                <w:sz w:val="21"/>
                <w:szCs w:val="21"/>
              </w:rPr>
            </w:pPr>
          </w:p>
          <w:p w14:paraId="10F2567A" w14:textId="77777777" w:rsidR="008F776B" w:rsidRDefault="00677FAE">
            <w:pPr>
              <w:pBdr>
                <w:top w:val="nil"/>
                <w:left w:val="nil"/>
                <w:bottom w:val="nil"/>
                <w:right w:val="nil"/>
                <w:between w:val="nil"/>
              </w:pBdr>
              <w:jc w:val="center"/>
              <w:rPr>
                <w:rFonts w:ascii="Corbel" w:eastAsia="Corbel" w:hAnsi="Corbel" w:cs="Corbel"/>
                <w:color w:val="000000"/>
                <w:sz w:val="24"/>
                <w:szCs w:val="24"/>
              </w:rPr>
            </w:pPr>
            <w:r>
              <w:rPr>
                <w:rFonts w:ascii="Corbel" w:eastAsia="Corbel" w:hAnsi="Corbel" w:cs="Corbel"/>
                <w:b/>
                <w:color w:val="000000"/>
                <w:sz w:val="24"/>
                <w:szCs w:val="24"/>
              </w:rPr>
              <w:t>Location</w:t>
            </w:r>
          </w:p>
        </w:tc>
        <w:tc>
          <w:tcPr>
            <w:tcW w:w="3781" w:type="dxa"/>
            <w:tcBorders>
              <w:top w:val="single" w:sz="5" w:space="0" w:color="2C2C2C"/>
              <w:left w:val="single" w:sz="5" w:space="0" w:color="2C2C2C"/>
              <w:bottom w:val="single" w:sz="5" w:space="0" w:color="2C2C2C"/>
              <w:right w:val="single" w:sz="5" w:space="0" w:color="2C2C2C"/>
            </w:tcBorders>
          </w:tcPr>
          <w:p w14:paraId="3BEC5260" w14:textId="77777777" w:rsidR="008F776B" w:rsidRDefault="008F776B">
            <w:pPr>
              <w:pBdr>
                <w:top w:val="nil"/>
                <w:left w:val="nil"/>
                <w:bottom w:val="nil"/>
                <w:right w:val="nil"/>
                <w:between w:val="nil"/>
              </w:pBdr>
              <w:spacing w:before="9"/>
              <w:rPr>
                <w:rFonts w:ascii="Corbel" w:eastAsia="Corbel" w:hAnsi="Corbel" w:cs="Corbel"/>
                <w:color w:val="000000"/>
                <w:sz w:val="21"/>
                <w:szCs w:val="21"/>
              </w:rPr>
            </w:pPr>
          </w:p>
          <w:p w14:paraId="7420EE5C" w14:textId="77777777" w:rsidR="008F776B" w:rsidRDefault="00677FAE">
            <w:pPr>
              <w:pBdr>
                <w:top w:val="nil"/>
                <w:left w:val="nil"/>
                <w:bottom w:val="nil"/>
                <w:right w:val="nil"/>
                <w:between w:val="nil"/>
              </w:pBdr>
              <w:ind w:right="2"/>
              <w:jc w:val="center"/>
              <w:rPr>
                <w:rFonts w:ascii="Corbel" w:eastAsia="Corbel" w:hAnsi="Corbel" w:cs="Corbel"/>
                <w:color w:val="000000"/>
                <w:sz w:val="24"/>
                <w:szCs w:val="24"/>
              </w:rPr>
            </w:pPr>
            <w:r>
              <w:rPr>
                <w:rFonts w:ascii="Corbel" w:eastAsia="Corbel" w:hAnsi="Corbel" w:cs="Corbel"/>
                <w:b/>
                <w:color w:val="000000"/>
                <w:sz w:val="24"/>
                <w:szCs w:val="24"/>
              </w:rPr>
              <w:t>Day</w:t>
            </w:r>
          </w:p>
        </w:tc>
        <w:tc>
          <w:tcPr>
            <w:tcW w:w="1621" w:type="dxa"/>
            <w:tcBorders>
              <w:top w:val="single" w:sz="5" w:space="0" w:color="2C2C2C"/>
              <w:left w:val="single" w:sz="5" w:space="0" w:color="2C2C2C"/>
              <w:bottom w:val="single" w:sz="5" w:space="0" w:color="2C2C2C"/>
              <w:right w:val="single" w:sz="5" w:space="0" w:color="2C2C2C"/>
            </w:tcBorders>
          </w:tcPr>
          <w:p w14:paraId="2E65362F" w14:textId="77777777" w:rsidR="008F776B" w:rsidRDefault="00677FAE">
            <w:pPr>
              <w:pBdr>
                <w:top w:val="nil"/>
                <w:left w:val="nil"/>
                <w:bottom w:val="nil"/>
                <w:right w:val="nil"/>
                <w:between w:val="nil"/>
              </w:pBdr>
              <w:spacing w:before="118"/>
              <w:ind w:left="210" w:right="206" w:firstLine="212"/>
              <w:rPr>
                <w:rFonts w:ascii="Corbel" w:eastAsia="Corbel" w:hAnsi="Corbel" w:cs="Corbel"/>
                <w:color w:val="000000"/>
                <w:sz w:val="24"/>
                <w:szCs w:val="24"/>
              </w:rPr>
            </w:pPr>
            <w:r>
              <w:rPr>
                <w:rFonts w:ascii="Corbel" w:eastAsia="Corbel" w:hAnsi="Corbel" w:cs="Corbel"/>
                <w:b/>
                <w:color w:val="000000"/>
                <w:sz w:val="24"/>
                <w:szCs w:val="24"/>
              </w:rPr>
              <w:t>Vendor Setup Time</w:t>
            </w:r>
          </w:p>
        </w:tc>
        <w:tc>
          <w:tcPr>
            <w:tcW w:w="1954" w:type="dxa"/>
            <w:tcBorders>
              <w:top w:val="single" w:sz="5" w:space="0" w:color="2C2C2C"/>
              <w:left w:val="single" w:sz="5" w:space="0" w:color="2C2C2C"/>
              <w:bottom w:val="single" w:sz="5" w:space="0" w:color="2C2C2C"/>
              <w:right w:val="single" w:sz="5" w:space="0" w:color="2C2C2C"/>
            </w:tcBorders>
          </w:tcPr>
          <w:p w14:paraId="7BDC7F2A" w14:textId="77777777" w:rsidR="008F776B" w:rsidRDefault="008F776B">
            <w:pPr>
              <w:pBdr>
                <w:top w:val="nil"/>
                <w:left w:val="nil"/>
                <w:bottom w:val="nil"/>
                <w:right w:val="nil"/>
                <w:between w:val="nil"/>
              </w:pBdr>
              <w:spacing w:before="9"/>
              <w:rPr>
                <w:rFonts w:ascii="Corbel" w:eastAsia="Corbel" w:hAnsi="Corbel" w:cs="Corbel"/>
                <w:color w:val="000000"/>
                <w:sz w:val="21"/>
                <w:szCs w:val="21"/>
              </w:rPr>
            </w:pPr>
          </w:p>
          <w:p w14:paraId="55076325" w14:textId="77777777" w:rsidR="008F776B" w:rsidRDefault="00677FAE">
            <w:pPr>
              <w:pBdr>
                <w:top w:val="nil"/>
                <w:left w:val="nil"/>
                <w:bottom w:val="nil"/>
                <w:right w:val="nil"/>
                <w:between w:val="nil"/>
              </w:pBdr>
              <w:ind w:left="311"/>
              <w:rPr>
                <w:rFonts w:ascii="Corbel" w:eastAsia="Corbel" w:hAnsi="Corbel" w:cs="Corbel"/>
                <w:color w:val="000000"/>
                <w:sz w:val="24"/>
                <w:szCs w:val="24"/>
              </w:rPr>
            </w:pPr>
            <w:r>
              <w:rPr>
                <w:rFonts w:ascii="Corbel" w:eastAsia="Corbel" w:hAnsi="Corbel" w:cs="Corbel"/>
                <w:b/>
                <w:color w:val="000000"/>
                <w:sz w:val="24"/>
                <w:szCs w:val="24"/>
              </w:rPr>
              <w:t>Market Time</w:t>
            </w:r>
          </w:p>
        </w:tc>
      </w:tr>
      <w:tr w:rsidR="008F776B" w14:paraId="44D2DE06" w14:textId="77777777">
        <w:trPr>
          <w:trHeight w:val="1069"/>
        </w:trPr>
        <w:tc>
          <w:tcPr>
            <w:tcW w:w="2890" w:type="dxa"/>
            <w:tcBorders>
              <w:top w:val="single" w:sz="5" w:space="0" w:color="2C2C2C"/>
              <w:left w:val="single" w:sz="5" w:space="0" w:color="2C2C2C"/>
              <w:bottom w:val="single" w:sz="5" w:space="0" w:color="2C2C2C"/>
              <w:right w:val="single" w:sz="5" w:space="0" w:color="2C2C2C"/>
            </w:tcBorders>
            <w:vAlign w:val="center"/>
          </w:tcPr>
          <w:p w14:paraId="41B8F008" w14:textId="77777777" w:rsidR="008F776B" w:rsidRDefault="00677FAE">
            <w:pPr>
              <w:pBdr>
                <w:top w:val="nil"/>
                <w:left w:val="nil"/>
                <w:bottom w:val="nil"/>
                <w:right w:val="nil"/>
                <w:between w:val="nil"/>
              </w:pBdr>
              <w:spacing w:before="9"/>
              <w:jc w:val="center"/>
              <w:rPr>
                <w:rFonts w:ascii="Corbel" w:eastAsia="Corbel" w:hAnsi="Corbel" w:cs="Corbel"/>
                <w:color w:val="000000"/>
                <w:sz w:val="24"/>
                <w:szCs w:val="24"/>
              </w:rPr>
            </w:pPr>
            <w:r>
              <w:rPr>
                <w:rFonts w:ascii="Corbel" w:eastAsia="Corbel" w:hAnsi="Corbel" w:cs="Corbel"/>
                <w:color w:val="000000"/>
                <w:sz w:val="24"/>
                <w:szCs w:val="24"/>
              </w:rPr>
              <w:t>Triangle Park</w:t>
            </w:r>
          </w:p>
        </w:tc>
        <w:tc>
          <w:tcPr>
            <w:tcW w:w="3781" w:type="dxa"/>
            <w:tcBorders>
              <w:top w:val="single" w:sz="5" w:space="0" w:color="2C2C2C"/>
              <w:left w:val="single" w:sz="5" w:space="0" w:color="2C2C2C"/>
              <w:bottom w:val="single" w:sz="5" w:space="0" w:color="2C2C2C"/>
              <w:right w:val="single" w:sz="5" w:space="0" w:color="2C2C2C"/>
            </w:tcBorders>
            <w:vAlign w:val="center"/>
          </w:tcPr>
          <w:p w14:paraId="6EDD4549" w14:textId="77777777" w:rsidR="008F776B" w:rsidRDefault="00677FAE">
            <w:pPr>
              <w:pBdr>
                <w:top w:val="nil"/>
                <w:left w:val="nil"/>
                <w:bottom w:val="nil"/>
                <w:right w:val="nil"/>
                <w:between w:val="nil"/>
              </w:pBdr>
              <w:spacing w:before="9"/>
              <w:jc w:val="center"/>
              <w:rPr>
                <w:rFonts w:ascii="Corbel" w:eastAsia="Corbel" w:hAnsi="Corbel" w:cs="Corbel"/>
                <w:color w:val="000000"/>
                <w:sz w:val="24"/>
                <w:szCs w:val="24"/>
              </w:rPr>
            </w:pPr>
            <w:r>
              <w:rPr>
                <w:rFonts w:ascii="Corbel" w:eastAsia="Corbel" w:hAnsi="Corbel" w:cs="Corbel"/>
                <w:color w:val="000000"/>
                <w:sz w:val="24"/>
                <w:szCs w:val="24"/>
              </w:rPr>
              <w:t>Thursday</w:t>
            </w:r>
          </w:p>
          <w:p w14:paraId="39B7EE51" w14:textId="77777777" w:rsidR="008F776B" w:rsidRDefault="008F776B">
            <w:pPr>
              <w:pBdr>
                <w:top w:val="nil"/>
                <w:left w:val="nil"/>
                <w:bottom w:val="nil"/>
                <w:right w:val="nil"/>
                <w:between w:val="nil"/>
              </w:pBdr>
              <w:spacing w:before="9"/>
              <w:jc w:val="center"/>
              <w:rPr>
                <w:rFonts w:ascii="Corbel" w:eastAsia="Corbel" w:hAnsi="Corbel" w:cs="Corbel"/>
                <w:color w:val="000000"/>
                <w:sz w:val="24"/>
                <w:szCs w:val="24"/>
              </w:rPr>
            </w:pPr>
          </w:p>
          <w:p w14:paraId="603E695F" w14:textId="77777777" w:rsidR="008F776B" w:rsidRDefault="00677FAE">
            <w:pPr>
              <w:pBdr>
                <w:top w:val="nil"/>
                <w:left w:val="nil"/>
                <w:bottom w:val="nil"/>
                <w:right w:val="nil"/>
                <w:between w:val="nil"/>
              </w:pBdr>
              <w:spacing w:before="9"/>
              <w:jc w:val="center"/>
              <w:rPr>
                <w:rFonts w:ascii="Corbel" w:eastAsia="Corbel" w:hAnsi="Corbel" w:cs="Corbel"/>
                <w:color w:val="000000"/>
                <w:sz w:val="24"/>
                <w:szCs w:val="24"/>
              </w:rPr>
            </w:pPr>
            <w:r>
              <w:rPr>
                <w:rFonts w:ascii="Corbel" w:eastAsia="Corbel" w:hAnsi="Corbel" w:cs="Corbel"/>
                <w:color w:val="000000"/>
                <w:sz w:val="24"/>
                <w:szCs w:val="24"/>
              </w:rPr>
              <w:t xml:space="preserve"> Saturday</w:t>
            </w:r>
          </w:p>
        </w:tc>
        <w:tc>
          <w:tcPr>
            <w:tcW w:w="1621" w:type="dxa"/>
            <w:tcBorders>
              <w:top w:val="single" w:sz="5" w:space="0" w:color="2C2C2C"/>
              <w:left w:val="single" w:sz="5" w:space="0" w:color="2C2C2C"/>
              <w:bottom w:val="single" w:sz="5" w:space="0" w:color="2C2C2C"/>
              <w:right w:val="single" w:sz="5" w:space="0" w:color="2C2C2C"/>
            </w:tcBorders>
            <w:vAlign w:val="center"/>
          </w:tcPr>
          <w:p w14:paraId="555D5A72" w14:textId="77777777" w:rsidR="008F776B" w:rsidRDefault="00677FAE">
            <w:pPr>
              <w:pBdr>
                <w:top w:val="nil"/>
                <w:left w:val="nil"/>
                <w:bottom w:val="nil"/>
                <w:right w:val="nil"/>
                <w:between w:val="nil"/>
              </w:pBdr>
              <w:ind w:left="216" w:right="202" w:firstLine="216"/>
              <w:jc w:val="center"/>
              <w:rPr>
                <w:rFonts w:ascii="Corbel" w:eastAsia="Corbel" w:hAnsi="Corbel" w:cs="Corbel"/>
                <w:color w:val="000000"/>
                <w:sz w:val="24"/>
                <w:szCs w:val="24"/>
              </w:rPr>
            </w:pPr>
            <w:r>
              <w:rPr>
                <w:rFonts w:ascii="Corbel" w:eastAsia="Corbel" w:hAnsi="Corbel" w:cs="Corbel"/>
                <w:color w:val="000000"/>
                <w:sz w:val="24"/>
                <w:szCs w:val="24"/>
              </w:rPr>
              <w:t>3:30 p.m.</w:t>
            </w:r>
          </w:p>
          <w:p w14:paraId="7963A7B2" w14:textId="77777777" w:rsidR="008F776B" w:rsidRDefault="008F776B">
            <w:pPr>
              <w:pBdr>
                <w:top w:val="nil"/>
                <w:left w:val="nil"/>
                <w:bottom w:val="nil"/>
                <w:right w:val="nil"/>
                <w:between w:val="nil"/>
              </w:pBdr>
              <w:ind w:left="216" w:right="202" w:firstLine="216"/>
              <w:jc w:val="center"/>
              <w:rPr>
                <w:rFonts w:ascii="Corbel" w:eastAsia="Corbel" w:hAnsi="Corbel" w:cs="Corbel"/>
                <w:color w:val="000000"/>
                <w:sz w:val="24"/>
                <w:szCs w:val="24"/>
              </w:rPr>
            </w:pPr>
          </w:p>
          <w:p w14:paraId="7F254129" w14:textId="77777777" w:rsidR="008F776B" w:rsidRDefault="00677FAE">
            <w:pPr>
              <w:pBdr>
                <w:top w:val="nil"/>
                <w:left w:val="nil"/>
                <w:bottom w:val="nil"/>
                <w:right w:val="nil"/>
                <w:between w:val="nil"/>
              </w:pBdr>
              <w:ind w:left="210" w:right="206" w:firstLine="212"/>
              <w:jc w:val="center"/>
              <w:rPr>
                <w:rFonts w:ascii="Corbel" w:eastAsia="Corbel" w:hAnsi="Corbel" w:cs="Corbel"/>
                <w:color w:val="000000"/>
                <w:sz w:val="24"/>
                <w:szCs w:val="24"/>
              </w:rPr>
            </w:pPr>
            <w:r>
              <w:rPr>
                <w:rFonts w:ascii="Corbel" w:eastAsia="Corbel" w:hAnsi="Corbel" w:cs="Corbel"/>
                <w:sz w:val="24"/>
                <w:szCs w:val="24"/>
              </w:rPr>
              <w:t>7</w:t>
            </w:r>
            <w:r>
              <w:rPr>
                <w:rFonts w:ascii="Corbel" w:eastAsia="Corbel" w:hAnsi="Corbel" w:cs="Corbel"/>
                <w:color w:val="000000"/>
                <w:sz w:val="24"/>
                <w:szCs w:val="24"/>
              </w:rPr>
              <w:t>:30 a.m.</w:t>
            </w:r>
          </w:p>
        </w:tc>
        <w:tc>
          <w:tcPr>
            <w:tcW w:w="1954" w:type="dxa"/>
            <w:tcBorders>
              <w:top w:val="single" w:sz="5" w:space="0" w:color="2C2C2C"/>
              <w:left w:val="single" w:sz="5" w:space="0" w:color="2C2C2C"/>
              <w:bottom w:val="single" w:sz="5" w:space="0" w:color="2C2C2C"/>
              <w:right w:val="single" w:sz="5" w:space="0" w:color="2C2C2C"/>
            </w:tcBorders>
            <w:vAlign w:val="center"/>
          </w:tcPr>
          <w:p w14:paraId="5341B881" w14:textId="77777777" w:rsidR="008F776B" w:rsidRDefault="00677FAE">
            <w:pPr>
              <w:pBdr>
                <w:top w:val="nil"/>
                <w:left w:val="nil"/>
                <w:bottom w:val="nil"/>
                <w:right w:val="nil"/>
                <w:between w:val="nil"/>
              </w:pBdr>
              <w:spacing w:before="9"/>
              <w:jc w:val="center"/>
              <w:rPr>
                <w:rFonts w:ascii="Corbel" w:eastAsia="Corbel" w:hAnsi="Corbel" w:cs="Corbel"/>
                <w:color w:val="000000"/>
                <w:sz w:val="24"/>
                <w:szCs w:val="24"/>
              </w:rPr>
            </w:pPr>
            <w:r>
              <w:rPr>
                <w:rFonts w:ascii="Corbel" w:eastAsia="Corbel" w:hAnsi="Corbel" w:cs="Corbel"/>
                <w:color w:val="000000"/>
                <w:sz w:val="24"/>
                <w:szCs w:val="24"/>
              </w:rPr>
              <w:t>4pm – 7pm</w:t>
            </w:r>
          </w:p>
          <w:p w14:paraId="1B501B63" w14:textId="77777777" w:rsidR="008F776B" w:rsidRDefault="008F776B">
            <w:pPr>
              <w:pBdr>
                <w:top w:val="nil"/>
                <w:left w:val="nil"/>
                <w:bottom w:val="nil"/>
                <w:right w:val="nil"/>
                <w:between w:val="nil"/>
              </w:pBdr>
              <w:spacing w:before="9"/>
              <w:jc w:val="center"/>
              <w:rPr>
                <w:rFonts w:ascii="Corbel" w:eastAsia="Corbel" w:hAnsi="Corbel" w:cs="Corbel"/>
                <w:color w:val="000000"/>
                <w:sz w:val="24"/>
                <w:szCs w:val="24"/>
              </w:rPr>
            </w:pPr>
          </w:p>
          <w:p w14:paraId="6B37555E" w14:textId="77777777" w:rsidR="008F776B" w:rsidRDefault="00677FAE">
            <w:pPr>
              <w:pBdr>
                <w:top w:val="nil"/>
                <w:left w:val="nil"/>
                <w:bottom w:val="nil"/>
                <w:right w:val="nil"/>
                <w:between w:val="nil"/>
              </w:pBdr>
              <w:spacing w:before="9"/>
              <w:jc w:val="center"/>
              <w:rPr>
                <w:rFonts w:ascii="Corbel" w:eastAsia="Corbel" w:hAnsi="Corbel" w:cs="Corbel"/>
                <w:color w:val="000000"/>
                <w:sz w:val="24"/>
                <w:szCs w:val="24"/>
              </w:rPr>
            </w:pPr>
            <w:r>
              <w:rPr>
                <w:rFonts w:ascii="Corbel" w:eastAsia="Corbel" w:hAnsi="Corbel" w:cs="Corbel"/>
                <w:sz w:val="24"/>
                <w:szCs w:val="24"/>
              </w:rPr>
              <w:t>8</w:t>
            </w:r>
            <w:r>
              <w:rPr>
                <w:rFonts w:ascii="Corbel" w:eastAsia="Corbel" w:hAnsi="Corbel" w:cs="Corbel"/>
                <w:color w:val="000000"/>
                <w:sz w:val="24"/>
                <w:szCs w:val="24"/>
              </w:rPr>
              <w:t>am – 12pm</w:t>
            </w:r>
          </w:p>
        </w:tc>
      </w:tr>
    </w:tbl>
    <w:p w14:paraId="689C7527" w14:textId="77777777" w:rsidR="008F776B" w:rsidRDefault="008F776B">
      <w:pPr>
        <w:spacing w:before="2"/>
        <w:rPr>
          <w:rFonts w:ascii="Corbel" w:eastAsia="Corbel" w:hAnsi="Corbel" w:cs="Corbel"/>
          <w:sz w:val="5"/>
          <w:szCs w:val="5"/>
        </w:rPr>
      </w:pPr>
    </w:p>
    <w:p w14:paraId="5547455D" w14:textId="71A01C32" w:rsidR="008F776B" w:rsidRDefault="00677FAE">
      <w:pPr>
        <w:pStyle w:val="Heading2"/>
        <w:spacing w:before="50"/>
        <w:ind w:left="216" w:right="60"/>
        <w:rPr>
          <w:b w:val="0"/>
        </w:rPr>
      </w:pPr>
      <w:r>
        <w:t xml:space="preserve">NOTE: If Market days, times, or locations change the Market Manager will contact each Vendor. Vendors needing to deviate from the regular schedule should contact the Market Manager via phone, Messenger, or e-mail prior to the start of the </w:t>
      </w:r>
      <w:r w:rsidR="003A78A7">
        <w:t>m</w:t>
      </w:r>
      <w:r>
        <w:t>arket day.</w:t>
      </w:r>
    </w:p>
    <w:p w14:paraId="2A3CE5B7" w14:textId="77777777" w:rsidR="008F776B" w:rsidRDefault="008F776B">
      <w:pPr>
        <w:spacing w:before="6"/>
        <w:rPr>
          <w:rFonts w:ascii="Corbel" w:eastAsia="Corbel" w:hAnsi="Corbel" w:cs="Corbel"/>
          <w:b/>
          <w:sz w:val="16"/>
          <w:szCs w:val="16"/>
        </w:rPr>
      </w:pPr>
    </w:p>
    <w:p w14:paraId="7D456AA7" w14:textId="77777777" w:rsidR="008F776B" w:rsidRDefault="00677FAE">
      <w:pPr>
        <w:ind w:left="100"/>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5A6710C7" wp14:editId="3EFB95D5">
                <wp:extent cx="7011670" cy="281940"/>
                <wp:effectExtent l="0" t="0" r="0" b="0"/>
                <wp:docPr id="102" name="Group 102"/>
                <wp:cNvGraphicFramePr/>
                <a:graphic xmlns:a="http://schemas.openxmlformats.org/drawingml/2006/main">
                  <a:graphicData uri="http://schemas.microsoft.com/office/word/2010/wordprocessingGroup">
                    <wpg:wgp>
                      <wpg:cNvGrpSpPr/>
                      <wpg:grpSpPr>
                        <a:xfrm>
                          <a:off x="0" y="0"/>
                          <a:ext cx="7011670" cy="281940"/>
                          <a:chOff x="1840165" y="3639030"/>
                          <a:chExt cx="7000875" cy="281940"/>
                        </a:xfrm>
                      </wpg:grpSpPr>
                      <wpg:grpSp>
                        <wpg:cNvPr id="10" name="Group 10"/>
                        <wpg:cNvGrpSpPr/>
                        <wpg:grpSpPr>
                          <a:xfrm>
                            <a:off x="1840165" y="3639030"/>
                            <a:ext cx="7000875" cy="281940"/>
                            <a:chOff x="0" y="0"/>
                            <a:chExt cx="11025" cy="444"/>
                          </a:xfrm>
                        </wpg:grpSpPr>
                        <wps:wsp>
                          <wps:cNvPr id="11" name="Rectangle 11"/>
                          <wps:cNvSpPr/>
                          <wps:spPr>
                            <a:xfrm>
                              <a:off x="0" y="0"/>
                              <a:ext cx="11025" cy="425"/>
                            </a:xfrm>
                            <a:prstGeom prst="rect">
                              <a:avLst/>
                            </a:prstGeom>
                            <a:noFill/>
                            <a:ln>
                              <a:noFill/>
                            </a:ln>
                          </wps:spPr>
                          <wps:txbx>
                            <w:txbxContent>
                              <w:p w14:paraId="0D9BC815" w14:textId="77777777" w:rsidR="008F776B" w:rsidRDefault="008F776B">
                                <w:pPr>
                                  <w:textDirection w:val="btLr"/>
                                </w:pPr>
                              </w:p>
                            </w:txbxContent>
                          </wps:txbx>
                          <wps:bodyPr spcFirstLastPara="1" wrap="square" lIns="91425" tIns="91425" rIns="91425" bIns="91425" anchor="ctr" anchorCtr="0">
                            <a:noAutofit/>
                          </wps:bodyPr>
                        </wps:wsp>
                        <wps:wsp>
                          <wps:cNvPr id="12" name="Freeform 12"/>
                          <wps:cNvSpPr/>
                          <wps:spPr>
                            <a:xfrm>
                              <a:off x="91" y="61"/>
                              <a:ext cx="10860" cy="322"/>
                            </a:xfrm>
                            <a:custGeom>
                              <a:avLst/>
                              <a:gdLst/>
                              <a:ahLst/>
                              <a:cxnLst/>
                              <a:rect l="l" t="t" r="r" b="b"/>
                              <a:pathLst>
                                <a:path w="10860" h="322" extrusionOk="0">
                                  <a:moveTo>
                                    <a:pt x="0" y="322"/>
                                  </a:moveTo>
                                  <a:lnTo>
                                    <a:pt x="10860" y="322"/>
                                  </a:lnTo>
                                  <a:lnTo>
                                    <a:pt x="10860" y="0"/>
                                  </a:lnTo>
                                  <a:lnTo>
                                    <a:pt x="0" y="0"/>
                                  </a:lnTo>
                                  <a:lnTo>
                                    <a:pt x="0" y="322"/>
                                  </a:lnTo>
                                  <a:close/>
                                </a:path>
                              </a:pathLst>
                            </a:custGeom>
                            <a:solidFill>
                              <a:srgbClr val="0573A4"/>
                            </a:solidFill>
                            <a:ln>
                              <a:noFill/>
                            </a:ln>
                          </wps:spPr>
                          <wps:bodyPr spcFirstLastPara="1" wrap="square" lIns="91425" tIns="91425" rIns="91425" bIns="91425" anchor="ctr" anchorCtr="0">
                            <a:noAutofit/>
                          </wps:bodyPr>
                        </wps:wsp>
                        <wps:wsp>
                          <wps:cNvPr id="13" name="Freeform 13"/>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14" name="Freeform 14"/>
                          <wps:cNvSpPr/>
                          <wps:spPr>
                            <a:xfrm>
                              <a:off x="31" y="413"/>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15" name="Freeform 15"/>
                          <wps:cNvSpPr/>
                          <wps:spPr>
                            <a:xfrm>
                              <a:off x="6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16" name="Group 16"/>
                          <wpg:cNvGrpSpPr/>
                          <wpg:grpSpPr>
                            <a:xfrm>
                              <a:off x="30" y="0"/>
                              <a:ext cx="10982" cy="444"/>
                              <a:chOff x="30" y="0"/>
                              <a:chExt cx="10982" cy="444"/>
                            </a:xfrm>
                          </wpg:grpSpPr>
                          <wps:wsp>
                            <wps:cNvPr id="17" name="Freeform 17"/>
                            <wps:cNvSpPr/>
                            <wps:spPr>
                              <a:xfrm>
                                <a:off x="1098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18" name="Rectangle 18"/>
                            <wps:cNvSpPr/>
                            <wps:spPr>
                              <a:xfrm>
                                <a:off x="30" y="0"/>
                                <a:ext cx="10982" cy="444"/>
                              </a:xfrm>
                              <a:prstGeom prst="rect">
                                <a:avLst/>
                              </a:prstGeom>
                              <a:noFill/>
                              <a:ln>
                                <a:noFill/>
                              </a:ln>
                            </wps:spPr>
                            <wps:txbx>
                              <w:txbxContent>
                                <w:p w14:paraId="34BE71F2" w14:textId="77777777" w:rsidR="008F776B" w:rsidRDefault="00677FAE">
                                  <w:pPr>
                                    <w:spacing w:before="60"/>
                                    <w:ind w:left="88" w:firstLine="88"/>
                                    <w:textDirection w:val="btLr"/>
                                  </w:pPr>
                                  <w:r>
                                    <w:rPr>
                                      <w:rFonts w:ascii="Corbel" w:eastAsia="Corbel" w:hAnsi="Corbel" w:cs="Corbel"/>
                                      <w:color w:val="FFFFFF"/>
                                      <w:sz w:val="24"/>
                                    </w:rPr>
                                    <w:t>MARKET MEMBERSHIP</w:t>
                                  </w:r>
                                </w:p>
                              </w:txbxContent>
                            </wps:txbx>
                            <wps:bodyPr spcFirstLastPara="1" wrap="square" lIns="0" tIns="0" rIns="0" bIns="0" anchor="t" anchorCtr="0">
                              <a:noAutofit/>
                            </wps:bodyPr>
                          </wps:wsp>
                        </wpg:grpSp>
                      </wpg:grpSp>
                    </wpg:wgp>
                  </a:graphicData>
                </a:graphic>
              </wp:inline>
            </w:drawing>
          </mc:Choice>
          <mc:Fallback>
            <w:pict>
              <v:group w14:anchorId="5A6710C7" id="Group 102" o:spid="_x0000_s1036" style="width:552.1pt;height:22.2pt;mso-position-horizontal-relative:char;mso-position-vertical-relative:line" coordorigin="18401,36390" coordsize="70008,28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M3HekmgQAAB4ZAAAOAAAAZHJzL2Uyb0RvYy54bWzsWdtu4zYQfS/QfyD03liyHV+EOIvFZhMU&#13;&#10;WHSD3e0H0BJlCZVIlaQv+fsekqIu8aZxUjRtUb9YpESNZg7nzAzHV+8OVUl2TKpC8FUQXYQBYTwR&#13;&#10;acE3q+DXb7c/LQKiNOUpLQVnq+CBqeDd9Y8/XO3rmI1FLsqUSQIhXMX7ehXkWtfxaKSSnFVUXYia&#13;&#10;cTzMhKyoxlRuRqmke0ivytE4DGejvZBpLUXClMLdG/cwuLbys4wl+nOWKaZJuQqgm7a/0v6uze/o&#13;&#10;+orGG0nrvEgaNegrtKhowfHRVtQN1ZRsZXEkqioSKZTI9EUiqpHIsiJh1gZYE4WPrLmTYltbWzbx&#13;&#10;flO3MAHaRzi9Wmzyy+5O1l/rewkk9vUGWNiZseWQycpcoSU5WMgeWsjYQZMEN+dhFM3mQDbBs/Ei&#13;&#10;Wk4bTJMcwJvXosU0jGaXAcGCyWyyDCftio+tkDBczLFkKGTkVRgNFGsnTmFYcC9JkeJLUIPTCl5m&#13;&#10;gSOYN0a9wMon1e0s/q6yNG4thhodUEnurYyicNzYOJ1OjWpPGgguqG671V/b7q85rZn1IhX3wIo8&#13;&#10;WF9AEso3JSNR5ACz61qfULGCe5zqEH0rYW7fShrXUuk7JipiBqtA4suWNXT3SWm31C8x3+PitihL&#13;&#10;3KdxyQc3gJy5A8fw2pmRPqwP1hPG3o61SB/gHapObgt88hNV+p5KMBzW78H6VaB+31LJAlL+zIHz&#13;&#10;MpqaPdL9iexP1v0J5UkuEEwSLQPiJh+0DS5O2fdbLbLCGmbUc8o0WmODjf++xU6P/U7fSsZMKCVR&#13;&#10;CxAc4vmNXgItePTMugeNPROicDFrmD8ZW4mtQ4MNW7fVBgm/vQiPqdto3Mv9KDlwPzQOYSJ1aSO1&#13;&#10;DgjABLSI1Guzo3Agqs17fkj2hvVWixzRBUoQKCe3Jht9/s0EK7OyEjv2Tdh3dBfIOpW75yXvr2sk&#13;&#10;m7jVmudX+GttJXYrbcix3ukkDdf1IsMza46/mJRCsYYjQMFGjxYOSOsDrkRZpIY7xmglN+sPpSQ7&#13;&#10;anLg5Xzy3gefwbKTGHbmExxucsyniQ84J/Fp4viEi3Xqjk/LRcOnf5BNVgewKUJ5FUKdkwnlXf9p&#13;&#10;OlnRPjW2BMDA+PGfOvQgExjWT5aTS4OVCeFZSREqkqpGDaD4xnJ+4NonMsCknhuqcscUK8FtEMow&#13;&#10;ntqtyhlNP/KU6IcaZQZHSYs8sgoqliKDMFTAZmRXalqUp6y0MBxlsjPP4IDTY57ZyGWy5kt4NgVj&#13;&#10;z0Rr+dUObCJ9lDnORPsfFoioeN25qSsQbeV+MtFQGX6vQEQ5Zk50XS3jT5T9WuXvLQ6bJPbi6vC5&#13;&#10;ZOYquc4yV+edU9nxoexfn8qansdRN2HmWdF0E2YmiZjmA3LPqT0T9Dp6vYB+oddwo+kE9LoHw1d6&#13;&#10;7YNwuRi+BG9zhHrcH3mLQ+Xco9PFjLkD6MTkHMGec9iwB85z2PgPho23IBma5y4x93p0ixexbBhN&#13;&#10;ng5AbSx5uyZde2Z+aYZATHUNOgxccw4D15jDwDflcCR8TUuui6X2UNYmB3sfTXhbPTd/GJguf39u&#13;&#10;3+j+1rj+AwAA//8DAFBLAwQUAAYACAAAACEARCJvHOAAAAAKAQAADwAAAGRycy9kb3ducmV2Lnht&#13;&#10;bEyPQWvCQBCF74X+h2UKvdVNNJYSsxGxticpVAultzE7JsHsbMiuSfz3XXuxlwfD4715X7YcTSN6&#13;&#10;6lxtWUE8iUAQF1bXXCr42r89vYBwHlljY5kUXMjBMr+/yzDVduBP6ne+FKGEXYoKKu/bVEpXVGTQ&#13;&#10;TWxLHLyj7Qz6cHal1B0Oodw0chpFz9JgzeFDhS2tKypOu7NR8D7gsJrFm357Oq4vP/v5x/c2JqUe&#13;&#10;H8bXRZDVAoSn0d8ScGUI+yEPww72zNqJRkGg8X969eIomYI4KEiSBGSeyf8I+S8AAAD//wMAUEsB&#13;&#10;Ai0AFAAGAAgAAAAhALaDOJL+AAAA4QEAABMAAAAAAAAAAAAAAAAAAAAAAFtDb250ZW50X1R5cGVz&#13;&#10;XS54bWxQSwECLQAUAAYACAAAACEAOP0h/9YAAACUAQAACwAAAAAAAAAAAAAAAAAvAQAAX3JlbHMv&#13;&#10;LnJlbHNQSwECLQAUAAYACAAAACEATNx3pJoEAAAeGQAADgAAAAAAAAAAAAAAAAAuAgAAZHJzL2Uy&#13;&#10;b0RvYy54bWxQSwECLQAUAAYACAAAACEARCJvHOAAAAAKAQAADwAAAAAAAAAAAAAAAAD0BgAAZHJz&#13;&#10;L2Rvd25yZXYueG1sUEsFBgAAAAAEAAQA8wAAAAEIAAAAAA==&#13;&#10;">
                <v:group id="Group 10" o:spid="_x0000_s1037" style="position:absolute;left:18401;top:36390;width:70009;height:2819" coordsize="11025,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3umVyAAAAOAAAAAPAAAAZHJzL2Rvd25yZXYueG1sRI/BasJA&#13;&#10;EIbvBd9hGaG3uklLS4muIlrFgxSqgngbsmMSzM6G7JrEt+8cCr0M/zDM9/PNFoOrVUdtqDwbSCcJ&#13;&#10;KOLc24oLA6fj5uUTVIjIFmvPZOBBARbz0dMMM+t7/qHuEAslEA4ZGihjbDKtQ16SwzDxDbHcrr51&#13;&#10;GGVtC21b7AXuav2aJB/aYcXSUGJDq5Ly2+HuDGx77Jdv6Ve3v11Xj8vx/fu8T8mY5/GwnspYTkFF&#13;&#10;GuL/xx9iZ8VBFERIAuj5LwAAAP//AwBQSwECLQAUAAYACAAAACEA2+H2y+4AAACFAQAAEwAAAAAA&#13;&#10;AAAAAAAAAAAAAAAAW0NvbnRlbnRfVHlwZXNdLnhtbFBLAQItABQABgAIAAAAIQBa9CxbvwAAABUB&#13;&#10;AAALAAAAAAAAAAAAAAAAAB8BAABfcmVscy8ucmVsc1BLAQItABQABgAIAAAAIQBo3umVyAAAAOAA&#13;&#10;AAAPAAAAAAAAAAAAAAAAAAcCAABkcnMvZG93bnJldi54bWxQSwUGAAAAAAMAAwC3AAAA/AIAAAAA&#13;&#10;">
                  <v:rect id="Rectangle 11" o:spid="_x0000_s103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1fYGxgAAAOAAAAAPAAAAZHJzL2Rvd25yZXYueG1sRI/RasJA&#13;&#10;EEXfC/7DMoJvdWMoUqOrqK1g+6TRDxizYzaYnU2zq8a/dwuFvgwzXO4ZzmzR2VrcqPWVYwWjYQKC&#13;&#10;uHC64lLB8bB5fQfhA7LG2jEpeJCHxbz3MsNMuzvv6ZaHUkQI+wwVmBCaTEpfGLLoh64hjtnZtRZD&#13;&#10;PNtS6hbvEW5rmSbJWFqsOH4w2NDaUHHJr1bB7s1R+pn6VV7aielOh++vHxwrNeh3H9M4llMQgbrw&#13;&#10;3/hDbHV0GMGvUFxAzp8AAAD//wMAUEsBAi0AFAAGAAgAAAAhANvh9svuAAAAhQEAABMAAAAAAAAA&#13;&#10;AAAAAAAAAAAAAFtDb250ZW50X1R5cGVzXS54bWxQSwECLQAUAAYACAAAACEAWvQsW78AAAAVAQAA&#13;&#10;CwAAAAAAAAAAAAAAAAAfAQAAX3JlbHMvLnJlbHNQSwECLQAUAAYACAAAACEAHdX2BsYAAADgAAAA&#13;&#10;DwAAAAAAAAAAAAAAAAAHAgAAZHJzL2Rvd25yZXYueG1sUEsFBgAAAAADAAMAtwAAAPoCAAAAAA==&#13;&#10;" filled="f" stroked="f">
                    <v:textbox inset="2.53958mm,2.53958mm,2.53958mm,2.53958mm">
                      <w:txbxContent>
                        <w:p w14:paraId="0D9BC815" w14:textId="77777777" w:rsidR="008F776B" w:rsidRDefault="008F776B">
                          <w:pPr>
                            <w:textDirection w:val="btLr"/>
                          </w:pPr>
                        </w:p>
                      </w:txbxContent>
                    </v:textbox>
                  </v:rect>
                  <v:shape id="Freeform 12" o:spid="_x0000_s1039" style="position:absolute;left:91;top:61;width:10860;height:322;visibility:visible;mso-wrap-style:square;v-text-anchor:middle" coordsize="1086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RMEsxwAAAOAAAAAPAAAAZHJzL2Rvd25yZXYueG1sRI/BasJA&#13;&#10;EIbvBd9hGaG3utGDlugqohTqrUYRvY3ZMQlmZ+PuGuPbdwsFL8MMP/83fLNFZ2rRkvOVZQXDQQKC&#13;&#10;OLe64kLBfvf18QnCB2SNtWVS8CQPi3nvbYaptg/eUpuFQkQI+xQVlCE0qZQ+L8mgH9iGOGYX6wyG&#13;&#10;eLpCaoePCDe1HCXJWBqsOH4osaFVSfk1uxsF7enH7U/P843tNUyS+yHbHHcrpd773Xoax3IKIlAX&#13;&#10;Xo1/xLeODiP4E4oLyPkvAAAA//8DAFBLAQItABQABgAIAAAAIQDb4fbL7gAAAIUBAAATAAAAAAAA&#13;&#10;AAAAAAAAAAAAAABbQ29udGVudF9UeXBlc10ueG1sUEsBAi0AFAAGAAgAAAAhAFr0LFu/AAAAFQEA&#13;&#10;AAsAAAAAAAAAAAAAAAAAHwEAAF9yZWxzLy5yZWxzUEsBAi0AFAAGAAgAAAAhAIVEwSzHAAAA4AAA&#13;&#10;AA8AAAAAAAAAAAAAAAAABwIAAGRycy9kb3ducmV2LnhtbFBLBQYAAAAAAwADALcAAAD7AgAAAAA=&#13;&#10;" path="m,322r10860,l10860,,,,,322xe" fillcolor="#0573a4" stroked="f">
                    <v:path arrowok="t" o:extrusionok="f"/>
                  </v:shape>
                  <v:shape id="Freeform 13" o:spid="_x0000_s104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O6DwyQAAAOAAAAAPAAAAZHJzL2Rvd25yZXYueG1sRI9Na8JA&#13;&#10;EIbvBf/DMkIvoptWEIluQvCLVnqoael5yE6TYHY2za4x/vtuQehlmOHlfYZnnQ6mET11rras4GkW&#13;&#10;gSAurK65VPD5sZ8uQTiPrLGxTApu5CBNRg9rjLW98on63JciQNjFqKDyvo2ldEVFBt3MtsQh+7ad&#13;&#10;QR/OrpS6w2uAm0Y+R9FCGqw5fKiwpU1FxTm/GAXZYf7z5Uy+3R3f8Q3t62JyOx2VehwP21UY2QqE&#13;&#10;p8H/N+6IFx0c5vAnFBaQyS8AAAD//wMAUEsBAi0AFAAGAAgAAAAhANvh9svuAAAAhQEAABMAAAAA&#13;&#10;AAAAAAAAAAAAAAAAAFtDb250ZW50X1R5cGVzXS54bWxQSwECLQAUAAYACAAAACEAWvQsW78AAAAV&#13;&#10;AQAACwAAAAAAAAAAAAAAAAAfAQAAX3JlbHMvLnJlbHNQSwECLQAUAAYACAAAACEAHTug8MkAAADg&#13;&#10;AAAADwAAAAAAAAAAAAAAAAAHAgAAZHJzL2Rvd25yZXYueG1sUEsFBgAAAAADAAMAtwAAAP0CAAAA&#13;&#10;AA==&#13;&#10;" path="m,l10980,e" filled="f" strokecolor="#0573a4" strokeweight="1.0931mm">
                    <v:path arrowok="t" o:extrusionok="f"/>
                  </v:shape>
                  <v:shape id="Freeform 14" o:spid="_x0000_s1041" style="position:absolute;left:31;top:413;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0jiEyAAAAOAAAAAPAAAAZHJzL2Rvd25yZXYueG1sRI/BasJA&#13;&#10;EIbvBd9hGaGXUjfVIiVmI6K2WPFg0uJ5yI5JMDubZrca374rFLwMM/z83/Al89404kydqy0reBlF&#13;&#10;IIgLq2suFXx/vT+/gXAeWWNjmRRcycE8HTwkGGt74YzOuS9FgLCLUUHlfRtL6YqKDLqRbYlDdrSd&#13;&#10;QR/OrpS6w0uAm0aOo2gqDdYcPlTY0rKi4pT/GgWLj8nPwZl8td7ucYf2c/p0zbZKPQ771SyMxQyE&#13;&#10;p97fG/+IjQ4Or3ATCgvI9A8AAP//AwBQSwECLQAUAAYACAAAACEA2+H2y+4AAACFAQAAEwAAAAAA&#13;&#10;AAAAAAAAAAAAAAAAW0NvbnRlbnRfVHlwZXNdLnhtbFBLAQItABQABgAIAAAAIQBa9CxbvwAAABUB&#13;&#10;AAALAAAAAAAAAAAAAAAAAB8BAABfcmVscy8ucmVsc1BLAQItABQABgAIAAAAIQCS0jiEyAAAAOAA&#13;&#10;AAAPAAAAAAAAAAAAAAAAAAcCAABkcnMvZG93bnJldi54bWxQSwUGAAAAAAMAAwC3AAAA/AIAAAAA&#13;&#10;" path="m,l10980,e" filled="f" strokecolor="#0573a4" strokeweight="1.0931mm">
                    <v:path arrowok="t" o:extrusionok="f"/>
                  </v:shape>
                  <v:shape id="Freeform 15" o:spid="_x0000_s1042" style="position:absolute;left:6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rb84xwAAAOAAAAAPAAAAZHJzL2Rvd25yZXYueG1sRI9NawIx&#13;&#10;EIbvBf9DGKG3mrW0KqtRxKJ40IMfIN6Gzbi7uJlsk1S3/nojCF6GGV7eZ3hGk8ZU4kLOl5YVdDsJ&#13;&#10;COLM6pJzBfvd/GMAwgdkjZVlUvBPHibj1tsIU22vvKHLNuQiQtinqKAIoU6l9FlBBn3H1sQxO1ln&#13;&#10;MMTT5VI7vEa4qeRnkvSkwZLjhwJrmhWUnbd/RoHv9+m24uZ36ha944FzXH/NUan3dvMzjGM6BBGo&#13;&#10;Ca/GE7HU0eEbHkJxATm+AwAA//8DAFBLAQItABQABgAIAAAAIQDb4fbL7gAAAIUBAAATAAAAAAAA&#13;&#10;AAAAAAAAAAAAAABbQ29udGVudF9UeXBlc10ueG1sUEsBAi0AFAAGAAgAAAAhAFr0LFu/AAAAFQEA&#13;&#10;AAsAAAAAAAAAAAAAAAAAHwEAAF9yZWxzLy5yZWxzUEsBAi0AFAAGAAgAAAAhANutvzjHAAAA4AAA&#13;&#10;AA8AAAAAAAAAAAAAAAAABwIAAGRycy9kb3ducmV2LnhtbFBLBQYAAAAAAwADALcAAAD7AgAAAAA=&#13;&#10;" path="m,l,322e" filled="f" strokecolor="#0573a4" strokeweight="1.0931mm">
                    <v:path arrowok="t" o:extrusionok="f"/>
                  </v:shape>
                  <v:group id="Group 16" o:spid="_x0000_s1043" style="position:absolute;left:30;width:10982;height:444" coordorigin="30" coordsize="1098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e9R6xwAAAOAAAAAPAAAAZHJzL2Rvd25yZXYueG1sRI/BisIw&#13;&#10;EIbvwr5DGGFvmtZFkWoUcVU8iKAuLN6GZmyLzaQ0sa1vbxYWvAwz/Pzf8M2XnSlFQ7UrLCuIhxEI&#13;&#10;4tTqgjMFP5ftYArCeWSNpWVS8CQHy8VHb46Jti2fqDn7TAQIuwQV5N5XiZQuzcmgG9qKOGQ3Wxv0&#13;&#10;4awzqWtsA9yUchRFE2mw4PAhx4rWOaX388Mo2LXYrr7iTXO439bP62V8/D3EpNRnv/uehbGagfDU&#13;&#10;+XfjH7HXwWECf0JhAbl4AQAA//8DAFBLAQItABQABgAIAAAAIQDb4fbL7gAAAIUBAAATAAAAAAAA&#13;&#10;AAAAAAAAAAAAAABbQ29udGVudF9UeXBlc10ueG1sUEsBAi0AFAAGAAgAAAAhAFr0LFu/AAAAFQEA&#13;&#10;AAsAAAAAAAAAAAAAAAAAHwEAAF9yZWxzLy5yZWxzUEsBAi0AFAAGAAgAAAAhAIh71HrHAAAA4AAA&#13;&#10;AA8AAAAAAAAAAAAAAAAABwIAAGRycy9kb3ducmV2LnhtbFBLBQYAAAAAAwADALcAAAD7AgAAAAA=&#13;&#10;">
                    <v:shape id="Freeform 17" o:spid="_x0000_s1044" style="position:absolute;left:1098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M4TUyAAAAOAAAAAPAAAAZHJzL2Rvd25yZXYueG1sRI/BasJA&#13;&#10;EIbvBd9hGcFbs1GKKdFNEIvFQ3vQFsTbkB2TYHY23V017dN3C0Ivwww//zd8y3IwnbiS861lBdMk&#13;&#10;BUFcWd1yreDzY/P4DMIHZI2dZVLwTR7KYvSwxFzbG+/oug+1iBD2OSpoQuhzKX3VkEGf2J44Zifr&#13;&#10;DIZ4ulpqh7cIN52cpelcGmw5fmiwp3VD1Xl/MQp8ltHPGw9fK/c6Px64xvenDSo1GQ8vizhWCxCB&#13;&#10;hvDfuCO2Ojpk8CcUF5DFLwAAAP//AwBQSwECLQAUAAYACAAAACEA2+H2y+4AAACFAQAAEwAAAAAA&#13;&#10;AAAAAAAAAAAAAAAAW0NvbnRlbnRfVHlwZXNdLnhtbFBLAQItABQABgAIAAAAIQBa9CxbvwAAABUB&#13;&#10;AAALAAAAAAAAAAAAAAAAAB8BAABfcmVscy8ucmVsc1BLAQItABQABgAIAAAAIQBEM4TUyAAAAOAA&#13;&#10;AAAPAAAAAAAAAAAAAAAAAAcCAABkcnMvZG93bnJldi54bWxQSwUGAAAAAAMAAwC3AAAA/AIAAAAA&#13;&#10;" path="m,l,322e" filled="f" strokecolor="#0573a4" strokeweight="1.0931mm">
                      <v:path arrowok="t" o:extrusionok="f"/>
                    </v:shape>
                    <v:rect id="Rectangle 18" o:spid="_x0000_s1045" style="position:absolute;left:30;width:10982;height:4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21vfCyAAAAOAAAAAPAAAAZHJzL2Rvd25yZXYueG1sRI9Ba8JA&#13;&#10;EIXvhf6HZQq9NZt6EI1ZRbSix9YUbG9DdpoEs7Mhu5q0v75zELw85vGYb+blq9G16kp9aDwbeE1S&#13;&#10;UMSltw1XBj6L3csMVIjIFlvPZOCXAqyWjw85ZtYP/EHXY6yUQDhkaKCOscu0DmVNDkPiO2LJfnzv&#13;&#10;MIrtK217HATuWj1J06l22LBcqLGjTU3l+XhxBvazbv118H9D1b5970/vp/m2mEdjnp/G7UJkvQAV&#13;&#10;aYz3jRviYKWDfCyFZAC9/AcAAP//AwBQSwECLQAUAAYACAAAACEA2+H2y+4AAACFAQAAEwAAAAAA&#13;&#10;AAAAAAAAAAAAAAAAW0NvbnRlbnRfVHlwZXNdLnhtbFBLAQItABQABgAIAAAAIQBa9CxbvwAAABUB&#13;&#10;AAALAAAAAAAAAAAAAAAAAB8BAABfcmVscy8ucmVsc1BLAQItABQABgAIAAAAIQA21vfCyAAAAOAA&#13;&#10;AAAPAAAAAAAAAAAAAAAAAAcCAABkcnMvZG93bnJldi54bWxQSwUGAAAAAAMAAwC3AAAA/AIAAAAA&#13;&#10;" filled="f" stroked="f">
                      <v:textbox inset="0,0,0,0">
                        <w:txbxContent>
                          <w:p w14:paraId="34BE71F2" w14:textId="77777777" w:rsidR="008F776B" w:rsidRDefault="00677FAE">
                            <w:pPr>
                              <w:spacing w:before="60"/>
                              <w:ind w:left="88" w:firstLine="88"/>
                              <w:textDirection w:val="btLr"/>
                            </w:pPr>
                            <w:r>
                              <w:rPr>
                                <w:rFonts w:ascii="Corbel" w:eastAsia="Corbel" w:hAnsi="Corbel" w:cs="Corbel"/>
                                <w:color w:val="FFFFFF"/>
                                <w:sz w:val="24"/>
                              </w:rPr>
                              <w:t>MARKET MEMBERSHIP</w:t>
                            </w:r>
                          </w:p>
                        </w:txbxContent>
                      </v:textbox>
                    </v:rect>
                  </v:group>
                </v:group>
                <w10:anchorlock/>
              </v:group>
            </w:pict>
          </mc:Fallback>
        </mc:AlternateContent>
      </w:r>
    </w:p>
    <w:p w14:paraId="6B198C51" w14:textId="77777777" w:rsidR="008F776B" w:rsidRDefault="008F776B">
      <w:pPr>
        <w:spacing w:before="7"/>
        <w:rPr>
          <w:rFonts w:ascii="Corbel" w:eastAsia="Corbel" w:hAnsi="Corbel" w:cs="Corbel"/>
          <w:b/>
          <w:sz w:val="5"/>
          <w:szCs w:val="5"/>
        </w:rPr>
      </w:pPr>
    </w:p>
    <w:p w14:paraId="4E28DECF" w14:textId="77777777" w:rsidR="008F776B" w:rsidRDefault="00677FAE">
      <w:pPr>
        <w:numPr>
          <w:ilvl w:val="0"/>
          <w:numId w:val="3"/>
        </w:numPr>
        <w:pBdr>
          <w:top w:val="nil"/>
          <w:left w:val="nil"/>
          <w:bottom w:val="nil"/>
          <w:right w:val="nil"/>
          <w:between w:val="nil"/>
        </w:pBdr>
        <w:spacing w:before="50"/>
        <w:ind w:left="900" w:right="60" w:hanging="360"/>
      </w:pPr>
      <w:r>
        <w:rPr>
          <w:rFonts w:ascii="Corbel" w:eastAsia="Corbel" w:hAnsi="Corbel" w:cs="Corbel"/>
          <w:color w:val="000000"/>
          <w:sz w:val="24"/>
          <w:szCs w:val="24"/>
        </w:rPr>
        <w:t>Vendors apply for Market membership through the vendor application and complete a product/farm plan for the season.</w:t>
      </w:r>
    </w:p>
    <w:p w14:paraId="10F88DE2" w14:textId="77777777" w:rsidR="008F776B" w:rsidRDefault="00677FAE">
      <w:pPr>
        <w:numPr>
          <w:ilvl w:val="0"/>
          <w:numId w:val="3"/>
        </w:numPr>
        <w:pBdr>
          <w:top w:val="nil"/>
          <w:left w:val="nil"/>
          <w:bottom w:val="nil"/>
          <w:right w:val="nil"/>
          <w:between w:val="nil"/>
        </w:pBdr>
        <w:spacing w:before="196"/>
        <w:ind w:left="900" w:right="288" w:hanging="360"/>
      </w:pPr>
      <w:r>
        <w:rPr>
          <w:rFonts w:ascii="Corbel" w:eastAsia="Corbel" w:hAnsi="Corbel" w:cs="Corbel"/>
          <w:color w:val="000000"/>
          <w:sz w:val="24"/>
          <w:szCs w:val="24"/>
        </w:rPr>
        <w:t>Annual Market membership is a non-refundable $20 for the entire year. This fee is due at the time of the vendor application and product/ farm plan. Alternatively, there is a fee of $5 per market to set up for a single market. Once a Vendor has attended four markets and paid $20, the Vendor will be considered a full member for the year and will not be required to pay the single market set-up fee.</w:t>
      </w:r>
    </w:p>
    <w:p w14:paraId="2A67D30C" w14:textId="77777777" w:rsidR="008F776B" w:rsidRDefault="00677FAE">
      <w:pPr>
        <w:numPr>
          <w:ilvl w:val="0"/>
          <w:numId w:val="3"/>
        </w:numPr>
        <w:pBdr>
          <w:top w:val="nil"/>
          <w:left w:val="nil"/>
          <w:bottom w:val="nil"/>
          <w:right w:val="nil"/>
          <w:between w:val="nil"/>
        </w:pBdr>
        <w:spacing w:before="196"/>
        <w:ind w:left="900" w:right="288" w:hanging="360"/>
      </w:pPr>
      <w:r>
        <w:rPr>
          <w:rFonts w:ascii="Corbel" w:eastAsia="Corbel" w:hAnsi="Corbel" w:cs="Corbel"/>
          <w:color w:val="000000"/>
          <w:sz w:val="24"/>
          <w:szCs w:val="24"/>
        </w:rPr>
        <w:t>Benefits of Market membership include, but are not limited to:</w:t>
      </w:r>
    </w:p>
    <w:p w14:paraId="6C1832D2" w14:textId="77777777" w:rsidR="008F776B" w:rsidRDefault="00677FAE">
      <w:pPr>
        <w:numPr>
          <w:ilvl w:val="1"/>
          <w:numId w:val="2"/>
        </w:numPr>
        <w:pBdr>
          <w:top w:val="nil"/>
          <w:left w:val="nil"/>
          <w:bottom w:val="nil"/>
          <w:right w:val="nil"/>
          <w:between w:val="nil"/>
        </w:pBdr>
        <w:tabs>
          <w:tab w:val="left" w:pos="1661"/>
        </w:tabs>
        <w:spacing w:before="28"/>
        <w:ind w:left="1656"/>
        <w:rPr>
          <w:rFonts w:ascii="Corbel" w:eastAsia="Corbel" w:hAnsi="Corbel" w:cs="Corbel"/>
          <w:color w:val="000000"/>
          <w:sz w:val="24"/>
          <w:szCs w:val="24"/>
        </w:rPr>
      </w:pPr>
      <w:r>
        <w:rPr>
          <w:rFonts w:ascii="Corbel" w:eastAsia="Corbel" w:hAnsi="Corbel" w:cs="Corbel"/>
          <w:color w:val="000000"/>
          <w:sz w:val="24"/>
          <w:szCs w:val="24"/>
        </w:rPr>
        <w:t>Advertising and promotion of Vendor, Vendor farm, and Vendor products through the Market.</w:t>
      </w:r>
    </w:p>
    <w:p w14:paraId="77629CB8" w14:textId="77777777" w:rsidR="008F776B" w:rsidRDefault="00677FAE">
      <w:pPr>
        <w:numPr>
          <w:ilvl w:val="1"/>
          <w:numId w:val="2"/>
        </w:numPr>
        <w:pBdr>
          <w:top w:val="nil"/>
          <w:left w:val="nil"/>
          <w:bottom w:val="nil"/>
          <w:right w:val="nil"/>
          <w:between w:val="nil"/>
        </w:pBdr>
        <w:tabs>
          <w:tab w:val="left" w:pos="1661"/>
        </w:tabs>
        <w:spacing w:before="28"/>
        <w:ind w:left="1656"/>
        <w:rPr>
          <w:rFonts w:ascii="Corbel" w:eastAsia="Corbel" w:hAnsi="Corbel" w:cs="Corbel"/>
          <w:color w:val="000000"/>
          <w:sz w:val="24"/>
          <w:szCs w:val="24"/>
        </w:rPr>
      </w:pPr>
      <w:r>
        <w:rPr>
          <w:rFonts w:ascii="Corbel" w:eastAsia="Corbel" w:hAnsi="Corbel" w:cs="Corbel"/>
          <w:color w:val="000000"/>
          <w:sz w:val="24"/>
          <w:szCs w:val="24"/>
        </w:rPr>
        <w:t>Access to customers with non-cash methods for purchase such as Senior Farmers Market Nutrition Program vouchers, WIC Farmers Market Program vouchers, SNAP, the Kentucky Double Dollars Program, credit/debit cards, and Carrot Cash.</w:t>
      </w:r>
    </w:p>
    <w:p w14:paraId="1D23378E" w14:textId="77777777" w:rsidR="008F776B" w:rsidRDefault="00677FAE">
      <w:pPr>
        <w:numPr>
          <w:ilvl w:val="1"/>
          <w:numId w:val="2"/>
        </w:numPr>
        <w:pBdr>
          <w:top w:val="nil"/>
          <w:left w:val="nil"/>
          <w:bottom w:val="nil"/>
          <w:right w:val="nil"/>
          <w:between w:val="nil"/>
        </w:pBdr>
        <w:tabs>
          <w:tab w:val="left" w:pos="1661"/>
        </w:tabs>
        <w:spacing w:before="28"/>
        <w:ind w:left="1656"/>
        <w:rPr>
          <w:rFonts w:ascii="Corbel" w:eastAsia="Corbel" w:hAnsi="Corbel" w:cs="Corbel"/>
          <w:color w:val="000000"/>
          <w:sz w:val="24"/>
          <w:szCs w:val="24"/>
        </w:rPr>
      </w:pPr>
      <w:r>
        <w:rPr>
          <w:rFonts w:ascii="Corbel" w:eastAsia="Corbel" w:hAnsi="Corbel" w:cs="Corbel"/>
          <w:color w:val="000000"/>
          <w:sz w:val="24"/>
          <w:szCs w:val="24"/>
        </w:rPr>
        <w:t>Access to additional sales opportunities such as pop-up markets and other special events.</w:t>
      </w:r>
    </w:p>
    <w:p w14:paraId="6B170E09" w14:textId="77777777" w:rsidR="008F776B" w:rsidRDefault="00677FAE">
      <w:pPr>
        <w:numPr>
          <w:ilvl w:val="1"/>
          <w:numId w:val="2"/>
        </w:numPr>
        <w:pBdr>
          <w:top w:val="nil"/>
          <w:left w:val="nil"/>
          <w:bottom w:val="nil"/>
          <w:right w:val="nil"/>
          <w:between w:val="nil"/>
        </w:pBdr>
        <w:tabs>
          <w:tab w:val="left" w:pos="1661"/>
        </w:tabs>
        <w:spacing w:before="28"/>
        <w:ind w:left="1656"/>
        <w:rPr>
          <w:rFonts w:ascii="Corbel" w:eastAsia="Corbel" w:hAnsi="Corbel" w:cs="Corbel"/>
          <w:color w:val="000000"/>
          <w:sz w:val="24"/>
          <w:szCs w:val="24"/>
        </w:rPr>
      </w:pPr>
      <w:r>
        <w:rPr>
          <w:rFonts w:ascii="Corbel" w:eastAsia="Corbel" w:hAnsi="Corbel" w:cs="Corbel"/>
          <w:color w:val="000000"/>
          <w:sz w:val="24"/>
          <w:szCs w:val="24"/>
        </w:rPr>
        <w:t>Opportunities to expand customer base for sales outside of the Market.</w:t>
      </w:r>
    </w:p>
    <w:p w14:paraId="6E826C19" w14:textId="77777777" w:rsidR="008F776B" w:rsidRDefault="00677FAE">
      <w:pPr>
        <w:numPr>
          <w:ilvl w:val="1"/>
          <w:numId w:val="2"/>
        </w:numPr>
        <w:pBdr>
          <w:top w:val="nil"/>
          <w:left w:val="nil"/>
          <w:bottom w:val="nil"/>
          <w:right w:val="nil"/>
          <w:between w:val="nil"/>
        </w:pBdr>
        <w:tabs>
          <w:tab w:val="left" w:pos="1661"/>
        </w:tabs>
        <w:spacing w:before="28"/>
        <w:ind w:left="1656"/>
        <w:rPr>
          <w:rFonts w:ascii="Corbel" w:eastAsia="Corbel" w:hAnsi="Corbel" w:cs="Corbel"/>
          <w:color w:val="000000"/>
          <w:sz w:val="24"/>
          <w:szCs w:val="24"/>
        </w:rPr>
      </w:pPr>
      <w:r>
        <w:rPr>
          <w:rFonts w:ascii="Corbel" w:eastAsia="Corbel" w:hAnsi="Corbel" w:cs="Corbel"/>
          <w:color w:val="000000"/>
          <w:sz w:val="24"/>
          <w:szCs w:val="24"/>
        </w:rPr>
        <w:t>Opportunities for networking with other vendors and agricultural professionals.</w:t>
      </w:r>
    </w:p>
    <w:p w14:paraId="1C79EC9A" w14:textId="77777777" w:rsidR="008F776B" w:rsidRDefault="008F776B">
      <w:pPr>
        <w:spacing w:before="1"/>
        <w:rPr>
          <w:rFonts w:ascii="Corbel" w:eastAsia="Corbel" w:hAnsi="Corbel" w:cs="Corbel"/>
          <w:sz w:val="16"/>
          <w:szCs w:val="16"/>
        </w:rPr>
      </w:pPr>
    </w:p>
    <w:p w14:paraId="0C768A9E" w14:textId="77777777" w:rsidR="008F776B" w:rsidRDefault="00677FAE">
      <w:pPr>
        <w:ind w:left="100"/>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54AFE9AA" wp14:editId="7BA3FE10">
                <wp:extent cx="7011670" cy="281940"/>
                <wp:effectExtent l="0" t="0" r="0" b="0"/>
                <wp:docPr id="105" name="Group 105"/>
                <wp:cNvGraphicFramePr/>
                <a:graphic xmlns:a="http://schemas.openxmlformats.org/drawingml/2006/main">
                  <a:graphicData uri="http://schemas.microsoft.com/office/word/2010/wordprocessingGroup">
                    <wpg:wgp>
                      <wpg:cNvGrpSpPr/>
                      <wpg:grpSpPr>
                        <a:xfrm>
                          <a:off x="0" y="0"/>
                          <a:ext cx="7011670" cy="281940"/>
                          <a:chOff x="1840165" y="3639030"/>
                          <a:chExt cx="7000875" cy="281940"/>
                        </a:xfrm>
                      </wpg:grpSpPr>
                      <wpg:grpSp>
                        <wpg:cNvPr id="19" name="Group 19"/>
                        <wpg:cNvGrpSpPr/>
                        <wpg:grpSpPr>
                          <a:xfrm>
                            <a:off x="1840165" y="3639030"/>
                            <a:ext cx="7000875" cy="281940"/>
                            <a:chOff x="0" y="0"/>
                            <a:chExt cx="11025" cy="444"/>
                          </a:xfrm>
                        </wpg:grpSpPr>
                        <wps:wsp>
                          <wps:cNvPr id="20" name="Rectangle 20"/>
                          <wps:cNvSpPr/>
                          <wps:spPr>
                            <a:xfrm>
                              <a:off x="0" y="0"/>
                              <a:ext cx="11025" cy="425"/>
                            </a:xfrm>
                            <a:prstGeom prst="rect">
                              <a:avLst/>
                            </a:prstGeom>
                            <a:noFill/>
                            <a:ln>
                              <a:noFill/>
                            </a:ln>
                          </wps:spPr>
                          <wps:txbx>
                            <w:txbxContent>
                              <w:p w14:paraId="17AD8683" w14:textId="77777777" w:rsidR="008F776B" w:rsidRDefault="008F776B">
                                <w:pPr>
                                  <w:textDirection w:val="btLr"/>
                                </w:pPr>
                              </w:p>
                            </w:txbxContent>
                          </wps:txbx>
                          <wps:bodyPr spcFirstLastPara="1" wrap="square" lIns="91425" tIns="91425" rIns="91425" bIns="91425" anchor="ctr" anchorCtr="0">
                            <a:noAutofit/>
                          </wps:bodyPr>
                        </wps:wsp>
                        <wps:wsp>
                          <wps:cNvPr id="21" name="Freeform 21"/>
                          <wps:cNvSpPr/>
                          <wps:spPr>
                            <a:xfrm>
                              <a:off x="91" y="61"/>
                              <a:ext cx="10860" cy="322"/>
                            </a:xfrm>
                            <a:custGeom>
                              <a:avLst/>
                              <a:gdLst/>
                              <a:ahLst/>
                              <a:cxnLst/>
                              <a:rect l="l" t="t" r="r" b="b"/>
                              <a:pathLst>
                                <a:path w="10860" h="322" extrusionOk="0">
                                  <a:moveTo>
                                    <a:pt x="0" y="322"/>
                                  </a:moveTo>
                                  <a:lnTo>
                                    <a:pt x="10860" y="322"/>
                                  </a:lnTo>
                                  <a:lnTo>
                                    <a:pt x="10860" y="0"/>
                                  </a:lnTo>
                                  <a:lnTo>
                                    <a:pt x="0" y="0"/>
                                  </a:lnTo>
                                  <a:lnTo>
                                    <a:pt x="0" y="322"/>
                                  </a:lnTo>
                                  <a:close/>
                                </a:path>
                              </a:pathLst>
                            </a:custGeom>
                            <a:solidFill>
                              <a:srgbClr val="0573A4"/>
                            </a:solidFill>
                            <a:ln>
                              <a:noFill/>
                            </a:ln>
                          </wps:spPr>
                          <wps:bodyPr spcFirstLastPara="1" wrap="square" lIns="91425" tIns="91425" rIns="91425" bIns="91425" anchor="ctr" anchorCtr="0">
                            <a:noAutofit/>
                          </wps:bodyPr>
                        </wps:wsp>
                        <wps:wsp>
                          <wps:cNvPr id="22" name="Freeform 22"/>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23" name="Freeform 23"/>
                          <wps:cNvSpPr/>
                          <wps:spPr>
                            <a:xfrm>
                              <a:off x="31" y="413"/>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24" name="Freeform 24"/>
                          <wps:cNvSpPr/>
                          <wps:spPr>
                            <a:xfrm>
                              <a:off x="6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25" name="Group 25"/>
                          <wpg:cNvGrpSpPr/>
                          <wpg:grpSpPr>
                            <a:xfrm>
                              <a:off x="30" y="0"/>
                              <a:ext cx="10982" cy="444"/>
                              <a:chOff x="30" y="0"/>
                              <a:chExt cx="10982" cy="444"/>
                            </a:xfrm>
                          </wpg:grpSpPr>
                          <wps:wsp>
                            <wps:cNvPr id="26" name="Freeform 26"/>
                            <wps:cNvSpPr/>
                            <wps:spPr>
                              <a:xfrm>
                                <a:off x="1098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27" name="Rectangle 27"/>
                            <wps:cNvSpPr/>
                            <wps:spPr>
                              <a:xfrm>
                                <a:off x="30" y="0"/>
                                <a:ext cx="10982" cy="444"/>
                              </a:xfrm>
                              <a:prstGeom prst="rect">
                                <a:avLst/>
                              </a:prstGeom>
                              <a:noFill/>
                              <a:ln>
                                <a:noFill/>
                              </a:ln>
                            </wps:spPr>
                            <wps:txbx>
                              <w:txbxContent>
                                <w:p w14:paraId="72E58ED3" w14:textId="77777777" w:rsidR="008F776B" w:rsidRDefault="00677FAE">
                                  <w:pPr>
                                    <w:spacing w:before="60"/>
                                    <w:ind w:left="88" w:firstLine="88"/>
                                    <w:textDirection w:val="btLr"/>
                                  </w:pPr>
                                  <w:r>
                                    <w:rPr>
                                      <w:rFonts w:ascii="Corbel" w:eastAsia="Corbel" w:hAnsi="Corbel" w:cs="Corbel"/>
                                      <w:color w:val="FFFFFF"/>
                                      <w:sz w:val="24"/>
                                    </w:rPr>
                                    <w:t>PERMITS</w:t>
                                  </w:r>
                                </w:p>
                              </w:txbxContent>
                            </wps:txbx>
                            <wps:bodyPr spcFirstLastPara="1" wrap="square" lIns="0" tIns="0" rIns="0" bIns="0" anchor="t" anchorCtr="0">
                              <a:noAutofit/>
                            </wps:bodyPr>
                          </wps:wsp>
                        </wpg:grpSp>
                      </wpg:grpSp>
                    </wpg:wgp>
                  </a:graphicData>
                </a:graphic>
              </wp:inline>
            </w:drawing>
          </mc:Choice>
          <mc:Fallback>
            <w:pict>
              <v:group w14:anchorId="54AFE9AA" id="Group 105" o:spid="_x0000_s1046" style="width:552.1pt;height:22.2pt;mso-position-horizontal-relative:char;mso-position-vertical-relative:line" coordorigin="18401,36390" coordsize="70008,28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hZFlkQQAAB4ZAAAOAAAAZHJzL2Uyb0RvYy54bWzsWdtu4zYQfS/QfyD03liyHF+EOIvFZhMU&#13;&#10;WHSD3e0H0BJlCZVIlaQv+fsekrram8ZO0bRF/WKR1HA0M5wzMxzfvNuXBdkyqXLBl15w5XuE8Vgk&#13;&#10;OV8vvV+/3f8094jSlCe0EJwtvSemvHe3P/5ws6siNhaZKBImCZhwFe2qpZdpXUWjkYozVlJ1JSrG&#13;&#10;8TIVsqQaU7keJZLuwL0sRmPfn452QiaVFDFTCqt37qV3a/mnKYv15zRVTJNi6UE2bX+l/V2Z39Ht&#13;&#10;DY3WklZZHtdi0FdIUdKc46MtqzuqKdnI/IhVmcdSKJHqq1iUI5GmecysDtAm8A+0eZBiU1ld1tFu&#13;&#10;XbVmgmkP7PRqtvEv2wdZfa0eJSyxq9awhZ0ZXfapLM0TUpK9NdlTazK21yTG4swPgukMlo3xbjwP&#13;&#10;FpPapnEGw5ttwXziB9Nrj4AgnIYLP2wpPrZMfH8+A8mQyagRYTQQrJ04gaHBoyR5gi8tPMJpCS+z&#13;&#10;hiOY10qdoeWz4nYaf1dYGrUawxqdoeKs0TII/HGt42QyMaI9qyCwoLrjVn/tuL9mtGLWi1TUGWsM&#13;&#10;KZ2xvgAklK8LRrBmDWbpWp9QkYJ7nOoQfS2hbl9LGlVS6QcmSmIGS0/iyxY1dPtJaUfakJjvcXGf&#13;&#10;FwXWaVTwwQIsZ1bgGI10ZqT3q731BGtds7ISyRO8Q1XxfY5PfqJKP1IJhAce2QH1S0/9vqGSeaT4&#13;&#10;mcPOi2Bizkj3J7I/WfUnlMeZQDCJtfSIm3zQNrg4Yd9vtEhzq1gnTC01Dtj471ucNHR1J30vGTOh&#13;&#10;lIyDsw56AQ7w6KndRaMGCYE/n9bID8fjg6OON+6ojSWa40V4TNxBYy1rRvGeN0PjECZSFzZSa4/A&#13;&#10;mDAtIvXKsIcDUW32NUOyw0k6KTJEFwhBIJzcmGz0+TcTrAxlKbbsm7B7dBfIOpG79wXv09WcTdxq&#13;&#10;1WsommdlOXaUFkHWOx2nIV0vMrxAc/zFuBCK1RiBFWz0aM0Bbn2DK1HkicGOUVrJ9epDIcmWmhx4&#13;&#10;PQvfN8FnQHYSwi54QpaDlx3iyXq/QTMC7MuBM3R4wsM6dYenxbzG0z+IJisD0BSgvPIhzsmAalz/&#13;&#10;eThZ1k1qbAGAgfHjP3XoQSYwqA8X4bWxlQnhaUERKuKyQg2g+NpifuDaJyLApJ47qjKHFMvBHRDK&#13;&#10;MJ7Yo8oYTT7yhOinCmUGR0mLPLL0SpYggzBUwGZkKTXNi1MorRmOMtkFZ8BZeIyz0Bj3XJxNArut&#13;&#10;n7guQGsS6UHmuADtf1ggTo6B1lbQJyU0VIbfKxCRKM2Nrqtlmhtlv1b5e4vDOomdXR2+lMxcJddp&#13;&#10;5uq8Syo7vpT961NZ3fM47CaYe2C/m+Aus6b5cEY3Ab2OXi+gX+jV2Kg7Ab3uwXBLr33gL+bDTfA2&#13;&#10;B6jD/shbXCqnjXW6S+X0rOQcQJ9L2LAXzkvY+A+GjbcA2awBWa9HNzsLZcNo8nwAamPJ2zXpbHOw&#13;&#10;64ud3qRDTHUNOgxccw4D15jDoGnK4Ur4mpZcF0vtpaxNDnYdTXh7Ta3/MDBd/v7c7uj+1rj9AwAA&#13;&#10;//8DAFBLAwQUAAYACAAAACEARCJvHOAAAAAKAQAADwAAAGRycy9kb3ducmV2LnhtbEyPQWvCQBCF&#13;&#10;74X+h2UKvdVNNJYSsxGxticpVAultzE7JsHsbMiuSfz3XXuxlwfD4715X7YcTSN66lxtWUE8iUAQ&#13;&#10;F1bXXCr42r89vYBwHlljY5kUXMjBMr+/yzDVduBP6ne+FKGEXYoKKu/bVEpXVGTQTWxLHLyj7Qz6&#13;&#10;cHal1B0Oodw0chpFz9JgzeFDhS2tKypOu7NR8D7gsJrFm357Oq4vP/v5x/c2JqUeH8bXRZDVAoSn&#13;&#10;0d8ScGUI+yEPww72zNqJRkGg8X969eIomYI4KEiSBGSeyf8I+S8AAAD//wMAUEsBAi0AFAAGAAgA&#13;&#10;AAAhALaDOJL+AAAA4QEAABMAAAAAAAAAAAAAAAAAAAAAAFtDb250ZW50X1R5cGVzXS54bWxQSwEC&#13;&#10;LQAUAAYACAAAACEAOP0h/9YAAACUAQAACwAAAAAAAAAAAAAAAAAvAQAAX3JlbHMvLnJlbHNQSwEC&#13;&#10;LQAUAAYACAAAACEAEYWRZZEEAAAeGQAADgAAAAAAAAAAAAAAAAAuAgAAZHJzL2Uyb0RvYy54bWxQ&#13;&#10;SwECLQAUAAYACAAAACEARCJvHOAAAAAKAQAADwAAAAAAAAAAAAAAAADrBgAAZHJzL2Rvd25yZXYu&#13;&#10;eG1sUEsFBgAAAAAEAAQA8wAAAPgHAAAAAA==&#13;&#10;">
                <v:group id="Group 19" o:spid="_x0000_s1047" style="position:absolute;left:18401;top:36390;width:70009;height:2819" coordsize="11025,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5EAIyAAAAOAAAAAPAAAAZHJzL2Rvd25yZXYueG1sRI/BasJA&#13;&#10;EIbvQt9hmUJvukmL0kZXEbXiQQRjofQ2ZMckmJ0N2W0S394VBC/DDD//N3yzRW8q0VLjSssK4lEE&#13;&#10;gjizuuRcwc/pe/gJwnlkjZVlUnAlB4v5y2CGibYdH6lNfS4ChF2CCgrv60RKlxVk0I1sTRyys20M&#13;&#10;+nA2udQNdgFuKvkeRRNpsOTwocCaVgVll/TfKNh22C0/4k27v5xX17/T+PC7j0mpt9d+PQ1jOQXh&#13;&#10;qffPxgOx08HhC+5CYQE5vwEAAP//AwBQSwECLQAUAAYACAAAACEA2+H2y+4AAACFAQAAEwAAAAAA&#13;&#10;AAAAAAAAAAAAAAAAW0NvbnRlbnRfVHlwZXNdLnhtbFBLAQItABQABgAIAAAAIQBa9CxbvwAAABUB&#13;&#10;AAALAAAAAAAAAAAAAAAAAB8BAABfcmVscy8ucmVsc1BLAQItABQABgAIAAAAIQD55EAIyAAAAOAA&#13;&#10;AAAPAAAAAAAAAAAAAAAAAAcCAABkcnMvZG93bnJldi54bWxQSwUGAAAAAAMAAwC3AAAA/AIAAAAA&#13;&#10;">
                  <v:rect id="Rectangle 20" o:spid="_x0000_s104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9ZkgxwAAAOAAAAAPAAAAZHJzL2Rvd25yZXYueG1sRI/RasJA&#13;&#10;EEXfC/7DMoJvdWMQaaOrqG2h9qmN/YBpdpoNZmdjdqvp3zsPhb4MXIZ7Lme1GXyrLtTHJrCB2TQD&#13;&#10;RVwF23Bt4PP4cv8AKiZki21gMvBLETbr0d0KCxuu/EGXMtVKIBwLNOBS6gqtY+XIY5yGjlh+36H3&#13;&#10;mCT2tbY9XgXuW51n2UJ7bFgWHHa0d1Sdyh9v4H0eKH/O466s/aMbvo5vhzMujJmMh6elnO0SVKIh&#13;&#10;/Tf+EK/WQC4KIiQyoNc3AAAA//8DAFBLAQItABQABgAIAAAAIQDb4fbL7gAAAIUBAAATAAAAAAAA&#13;&#10;AAAAAAAAAAAAAABbQ29udGVudF9UeXBlc10ueG1sUEsBAi0AFAAGAAgAAAAhAFr0LFu/AAAAFQEA&#13;&#10;AAsAAAAAAAAAAAAAAAAAHwEAAF9yZWxzLy5yZWxzUEsBAi0AFAAGAAgAAAAhALz1mSDHAAAA4AAA&#13;&#10;AA8AAAAAAAAAAAAAAAAABwIAAGRycy9kb3ducmV2LnhtbFBLBQYAAAAAAwADALcAAAD7AgAAAAA=&#13;&#10;" filled="f" stroked="f">
                    <v:textbox inset="2.53958mm,2.53958mm,2.53958mm,2.53958mm">
                      <w:txbxContent>
                        <w:p w14:paraId="17AD8683" w14:textId="77777777" w:rsidR="008F776B" w:rsidRDefault="008F776B">
                          <w:pPr>
                            <w:textDirection w:val="btLr"/>
                          </w:pPr>
                        </w:p>
                      </w:txbxContent>
                    </v:textbox>
                  </v:rect>
                  <v:shape id="Freeform 21" o:spid="_x0000_s1049" style="position:absolute;left:91;top:61;width:10860;height:322;visibility:visible;mso-wrap-style:square;v-text-anchor:middle" coordsize="1086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pXmxwAAAOAAAAAPAAAAZHJzL2Rvd25yZXYueG1sRI9Ba8JA&#13;&#10;FITvBf/D8oTe6kYPKtFVRCnUW41S9PbMPpNg9m3cXWP8992C0MvAMMw3zHzZmVq05HxlWcFwkIAg&#13;&#10;zq2uuFBw2H9+TEH4gKyxtkwKnuRhuei9zTHV9sE7arNQiAhhn6KCMoQmldLnJRn0A9sQx+xincEQ&#13;&#10;rSukdviIcFPLUZKMpcGK40KJDa1Lyq/Z3ShoT9/ucHqeb2yvYZLcf7Ltcb9W6r3fbWZRVjMQgbrw&#13;&#10;33ghvrSC0RD+DsUzIBe/AAAA//8DAFBLAQItABQABgAIAAAAIQDb4fbL7gAAAIUBAAATAAAAAAAA&#13;&#10;AAAAAAAAAAAAAABbQ29udGVudF9UeXBlc10ueG1sUEsBAi0AFAAGAAgAAAAhAFr0LFu/AAAAFQEA&#13;&#10;AAsAAAAAAAAAAAAAAAAAHwEAAF9yZWxzLy5yZWxzUEsBAi0AFAAGAAgAAAAhALv6lebHAAAA4AAA&#13;&#10;AA8AAAAAAAAAAAAAAAAABwIAAGRycy9kb3ducmV2LnhtbFBLBQYAAAAAAwADALcAAAD7AgAAAAA=&#13;&#10;" path="m,322r10860,l10860,,,,,322xe" fillcolor="#0573a4" stroked="f">
                    <v:path arrowok="t" o:extrusionok="f"/>
                  </v:shape>
                  <v:shape id="Freeform 22" o:spid="_x0000_s105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G8/WyAAAAOAAAAAPAAAAZHJzL2Rvd25yZXYueG1sRI9Pa8JA&#13;&#10;FMTvBb/D8gQvRTeNIBJdRfxTqvRQo3h+ZJ9JMPs2za4av70rFHoZGIb5DTOdt6YSN2pcaVnBxyAC&#13;&#10;QZxZXXKu4HjY9McgnEfWWFkmBQ9yMJ913qaYaHvnPd1Sn4sAYZeggsL7OpHSZQUZdANbE4fsbBuD&#13;&#10;Ptgml7rBe4CbSsZRNJIGSw4LBda0LCi7pFejYPE5/D05k67Wux/8RrsdvT/2O6V63XY1CbKYgPDU&#13;&#10;+v/GH+JLK4hjeB0KZ0DOngAAAP//AwBQSwECLQAUAAYACAAAACEA2+H2y+4AAACFAQAAEwAAAAAA&#13;&#10;AAAAAAAAAAAAAAAAW0NvbnRlbnRfVHlwZXNdLnhtbFBLAQItABQABgAIAAAAIQBa9CxbvwAAABUB&#13;&#10;AAALAAAAAAAAAAAAAAAAAB8BAABfcmVscy8ucmVsc1BLAQItABQABgAIAAAAIQC8G8/WyAAAAOAA&#13;&#10;AAAPAAAAAAAAAAAAAAAAAAcCAABkcnMvZG93bnJldi54bWxQSwUGAAAAAAMAAwC3AAAA/AIAAAAA&#13;&#10;" path="m,l10980,e" filled="f" strokecolor="#0573a4" strokeweight="1.0931mm">
                    <v:path arrowok="t" o:extrusionok="f"/>
                  </v:shape>
                  <v:shape id="Freeform 23" o:spid="_x0000_s1051" style="position:absolute;left:31;top:413;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V2pNxwAAAOAAAAAPAAAAZHJzL2Rvd25yZXYueG1sRI9Bi8Iw&#13;&#10;FITvgv8hPGEvy5qqIFKNIuouKh60K54fzbMtNi+1yWr990ZY8DIwDPMNM5k1phQ3ql1hWUGvG4Eg&#13;&#10;Tq0uOFNw/P3+GoFwHlljaZkUPMjBbNpuTTDW9s4HuiU+EwHCLkYFufdVLKVLczLourYiDtnZ1gZ9&#13;&#10;sHUmdY33ADel7EfRUBosOCzkWNEip/SS/BkF85/B9eRMslxt97hDuxl+Pg5bpT46zXIcZD4G4anx&#13;&#10;78Y/Yq0V9AfwOhTOgJw+AQAA//8DAFBLAQItABQABgAIAAAAIQDb4fbL7gAAAIUBAAATAAAAAAAA&#13;&#10;AAAAAAAAAAAAAABbQ29udGVudF9UeXBlc10ueG1sUEsBAi0AFAAGAAgAAAAhAFr0LFu/AAAAFQEA&#13;&#10;AAsAAAAAAAAAAAAAAAAAHwEAAF9yZWxzLy5yZWxzUEsBAi0AFAAGAAgAAAAhANNXak3HAAAA4AAA&#13;&#10;AA8AAAAAAAAAAAAAAAAABwIAAGRycy9kb3ducmV2LnhtbFBLBQYAAAAAAwADALcAAAD7AgAAAAA=&#13;&#10;" path="m,l10980,e" filled="f" strokecolor="#0573a4" strokeweight="1.0931mm">
                    <v:path arrowok="t" o:extrusionok="f"/>
                  </v:shape>
                  <v:shape id="Freeform 24" o:spid="_x0000_s1052" style="position:absolute;left:6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jdAeyAAAAOAAAAAPAAAAZHJzL2Rvd25yZXYueG1sRI9Ba8JA&#13;&#10;FITvBf/D8oTe6sYgUaKrBIvSgx5qhdLbI/uahGbfprurif31XaHQy8AwzDfMajOYVlzJ+caygukk&#13;&#10;AUFcWt1wpeD8tntagPABWWNrmRTcyMNmPXpYYa5tz690PYVKRAj7HBXUIXS5lL6syaCf2I44Zp/W&#13;&#10;GQzRukpqh32Em1amSZJJgw3HhRo72tZUfp0uRoGfz+nnwMN34fbZxztXeJztUKnH8fC8jFIsQQQa&#13;&#10;wn/jD/GiFaQzuB+KZ0CufwEAAP//AwBQSwECLQAUAAYACAAAACEA2+H2y+4AAACFAQAAEwAAAAAA&#13;&#10;AAAAAAAAAAAAAAAAW0NvbnRlbnRfVHlwZXNdLnhtbFBLAQItABQABgAIAAAAIQBa9CxbvwAAABUB&#13;&#10;AAALAAAAAAAAAAAAAAAAAB8BAABfcmVscy8ucmVsc1BLAQItABQABgAIAAAAIQB6jdAeyAAAAOAA&#13;&#10;AAAPAAAAAAAAAAAAAAAAAAcCAABkcnMvZG93bnJldi54bWxQSwUGAAAAAAMAAwC3AAAA/AIAAAAA&#13;&#10;" path="m,l,322e" filled="f" strokecolor="#0573a4" strokeweight="1.0931mm">
                    <v:path arrowok="t" o:extrusionok="f"/>
                  </v:shape>
                  <v:group id="Group 25" o:spid="_x0000_s1053" style="position:absolute;left:30;width:10982;height:444" coordorigin="30" coordsize="1098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xYCwyAAAAOAAAAAPAAAAZHJzL2Rvd25yZXYueG1sRI9Li8JA&#13;&#10;EITvC/6HoYW96SQuikRHER/LHkTwAeKtybRJMNMTMmMS//3OgrCXgqKor6j5sjOlaKh2hWUF8TAC&#13;&#10;QZxaXXCm4HLeDaYgnEfWWFomBS9ysFz0PuaYaNvykZqTz0SAsEtQQe59lUjp0pwMuqGtiEN2t7VB&#13;&#10;H2ydSV1jG+CmlKMomkiDBYeFHCta55Q+Tk+j4LvFdvUVb5v9475+3c7jw3Ufk1Kf/W4zC7KagfDU&#13;&#10;+f/GG/GjFYzG8HconAG5+AUAAP//AwBQSwECLQAUAAYACAAAACEA2+H2y+4AAACFAQAAEwAAAAAA&#13;&#10;AAAAAAAAAAAAAAAAW0NvbnRlbnRfVHlwZXNdLnhtbFBLAQItABQABgAIAAAAIQBa9CxbvwAAABUB&#13;&#10;AAALAAAAAAAAAAAAAAAAAB8BAABfcmVscy8ucmVsc1BLAQItABQABgAIAAAAIQC2xYCwyAAAAOAA&#13;&#10;AAAPAAAAAAAAAAAAAAAAAAcCAABkcnMvZG93bnJldi54bWxQSwUGAAAAAAMAAwC3AAAA/AIAAAAA&#13;&#10;">
                    <v:shape id="Freeform 26" o:spid="_x0000_s1054" style="position:absolute;left:1098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E+vyxwAAAOAAAAAPAAAAZHJzL2Rvd25yZXYueG1sRI9Ba8JA&#13;&#10;FITvgv9heYI33SgllugmiMXioT3UCuLtkX0mwezbuLvVtL++Wyh4GRiG+YZZFb1pxY2cbywrmE0T&#13;&#10;EMSl1Q1XCg6f28kzCB+QNbaWScE3eSjy4WCFmbZ3/qDbPlQiQthnqKAOocuk9GVNBv3UdsQxO1tn&#13;&#10;METrKqkd3iPctHKeJKk02HBcqLGjTU3lZf9lFPjFgn7euL+u3Wt6OnKF709bVGo86l+WUdZLEIH6&#13;&#10;8Gj8I3ZawTyFv0PxDMj8FwAA//8DAFBLAQItABQABgAIAAAAIQDb4fbL7gAAAIUBAAATAAAAAAAA&#13;&#10;AAAAAAAAAAAAAABbQ29udGVudF9UeXBlc10ueG1sUEsBAi0AFAAGAAgAAAAhAFr0LFu/AAAAFQEA&#13;&#10;AAsAAAAAAAAAAAAAAAAAHwEAAF9yZWxzLy5yZWxzUEsBAi0AFAAGAAgAAAAhAOUT6/LHAAAA4AAA&#13;&#10;AA8AAAAAAAAAAAAAAAAABwIAAGRycy9kb3ducmV2LnhtbFBLBQYAAAAAAwADALcAAAD7AgAAAAA=&#13;&#10;" path="m,l,322e" filled="f" strokecolor="#0573a4" strokeweight="1.0931mm">
                      <v:path arrowok="t" o:extrusionok="f"/>
                    </v:shape>
                    <v:rect id="Rectangle 27" o:spid="_x0000_s1055" style="position:absolute;left:30;width:10982;height:4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JakNxwAAAOAAAAAPAAAAZHJzL2Rvd25yZXYueG1sRI9Bi8Iw&#13;&#10;FITvgv8hvIW9aboeVq1GEXXRo1rB3dujebbF5qU00Xb99UYQvAwMw3zDTOetKcWNaldYVvDVj0AQ&#13;&#10;p1YXnCk4Jj+9EQjnkTWWlknBPzmYz7qdKcbaNryn28FnIkDYxagg976KpXRpTgZd31bEITvb2qAP&#13;&#10;ts6krrEJcFPKQRR9S4MFh4UcK1rmlF4OV6NgM6oWv1t7b7Jy/bc57U7jVTL2Sn1+tKtJkMUEhKfW&#13;&#10;vxsvxFYrGAzheSicATl7AAAA//8DAFBLAQItABQABgAIAAAAIQDb4fbL7gAAAIUBAAATAAAAAAAA&#13;&#10;AAAAAAAAAAAAAABbQ29udGVudF9UeXBlc10ueG1sUEsBAi0AFAAGAAgAAAAhAFr0LFu/AAAAFQEA&#13;&#10;AAsAAAAAAAAAAAAAAAAAHwEAAF9yZWxzLy5yZWxzUEsBAi0AFAAGAAgAAAAhAIklqQ3HAAAA4AAA&#13;&#10;AA8AAAAAAAAAAAAAAAAABwIAAGRycy9kb3ducmV2LnhtbFBLBQYAAAAAAwADALcAAAD7AgAAAAA=&#13;&#10;" filled="f" stroked="f">
                      <v:textbox inset="0,0,0,0">
                        <w:txbxContent>
                          <w:p w14:paraId="72E58ED3" w14:textId="77777777" w:rsidR="008F776B" w:rsidRDefault="00677FAE">
                            <w:pPr>
                              <w:spacing w:before="60"/>
                              <w:ind w:left="88" w:firstLine="88"/>
                              <w:textDirection w:val="btLr"/>
                            </w:pPr>
                            <w:r>
                              <w:rPr>
                                <w:rFonts w:ascii="Corbel" w:eastAsia="Corbel" w:hAnsi="Corbel" w:cs="Corbel"/>
                                <w:color w:val="FFFFFF"/>
                                <w:sz w:val="24"/>
                              </w:rPr>
                              <w:t>PERMITS</w:t>
                            </w:r>
                          </w:p>
                        </w:txbxContent>
                      </v:textbox>
                    </v:rect>
                  </v:group>
                </v:group>
                <w10:anchorlock/>
              </v:group>
            </w:pict>
          </mc:Fallback>
        </mc:AlternateContent>
      </w:r>
    </w:p>
    <w:p w14:paraId="3AB08B7E" w14:textId="77777777" w:rsidR="008F776B" w:rsidRDefault="008F776B">
      <w:pPr>
        <w:spacing w:before="7"/>
        <w:rPr>
          <w:rFonts w:ascii="Corbel" w:eastAsia="Corbel" w:hAnsi="Corbel" w:cs="Corbel"/>
          <w:sz w:val="5"/>
          <w:szCs w:val="5"/>
        </w:rPr>
      </w:pPr>
    </w:p>
    <w:p w14:paraId="21E42E2D" w14:textId="77777777" w:rsidR="008F776B" w:rsidRDefault="00677FAE">
      <w:pPr>
        <w:numPr>
          <w:ilvl w:val="0"/>
          <w:numId w:val="2"/>
        </w:numPr>
        <w:pBdr>
          <w:top w:val="nil"/>
          <w:left w:val="nil"/>
          <w:bottom w:val="nil"/>
          <w:right w:val="nil"/>
          <w:between w:val="nil"/>
        </w:pBdr>
        <w:spacing w:before="50"/>
        <w:ind w:left="907" w:right="360" w:hanging="360"/>
      </w:pPr>
      <w:r>
        <w:rPr>
          <w:rFonts w:ascii="Corbel" w:eastAsia="Corbel" w:hAnsi="Corbel" w:cs="Corbel"/>
          <w:color w:val="000000"/>
          <w:sz w:val="24"/>
          <w:szCs w:val="24"/>
        </w:rPr>
        <w:t>Vendors are responsible for completing all required applications and trainings to sell their products or resale items:</w:t>
      </w:r>
    </w:p>
    <w:p w14:paraId="49CC402D" w14:textId="57FB9040" w:rsidR="008F776B" w:rsidRDefault="00677FAE">
      <w:pPr>
        <w:numPr>
          <w:ilvl w:val="1"/>
          <w:numId w:val="2"/>
        </w:numPr>
        <w:pBdr>
          <w:top w:val="nil"/>
          <w:left w:val="nil"/>
          <w:bottom w:val="nil"/>
          <w:right w:val="nil"/>
          <w:between w:val="nil"/>
        </w:pBdr>
        <w:tabs>
          <w:tab w:val="left" w:pos="1661"/>
        </w:tabs>
        <w:spacing w:before="28"/>
        <w:ind w:left="1656"/>
      </w:pPr>
      <w:r>
        <w:rPr>
          <w:rFonts w:ascii="Corbel" w:eastAsia="Corbel" w:hAnsi="Corbel" w:cs="Corbel"/>
          <w:color w:val="000000"/>
          <w:sz w:val="24"/>
          <w:szCs w:val="24"/>
        </w:rPr>
        <w:lastRenderedPageBreak/>
        <w:t xml:space="preserve">Kentucky Produce Best Practices </w:t>
      </w:r>
      <w:ins w:id="0" w:author="Weeber, Jennifer K." w:date="2022-02-08T14:58:00Z">
        <w:r w:rsidR="00443D8C">
          <w:rPr>
            <w:rFonts w:ascii="Corbel" w:eastAsia="Corbel" w:hAnsi="Corbel" w:cs="Corbel"/>
            <w:color w:val="000000"/>
            <w:sz w:val="24"/>
            <w:szCs w:val="24"/>
          </w:rPr>
          <w:t>T</w:t>
        </w:r>
      </w:ins>
      <w:del w:id="1" w:author="Weeber, Jennifer K." w:date="2022-02-08T14:58:00Z">
        <w:r w:rsidDel="00443D8C">
          <w:rPr>
            <w:rFonts w:ascii="Corbel" w:eastAsia="Corbel" w:hAnsi="Corbel" w:cs="Corbel"/>
            <w:color w:val="000000"/>
            <w:sz w:val="24"/>
            <w:szCs w:val="24"/>
          </w:rPr>
          <w:delText>t</w:delText>
        </w:r>
      </w:del>
      <w:r>
        <w:rPr>
          <w:rFonts w:ascii="Corbel" w:eastAsia="Corbel" w:hAnsi="Corbel" w:cs="Corbel"/>
          <w:color w:val="000000"/>
          <w:sz w:val="24"/>
          <w:szCs w:val="24"/>
        </w:rPr>
        <w:t xml:space="preserve">raining </w:t>
      </w:r>
    </w:p>
    <w:p w14:paraId="3BC6D14B" w14:textId="77777777" w:rsidR="008F776B" w:rsidRDefault="00677FAE">
      <w:pPr>
        <w:numPr>
          <w:ilvl w:val="1"/>
          <w:numId w:val="2"/>
        </w:numPr>
        <w:pBdr>
          <w:top w:val="nil"/>
          <w:left w:val="nil"/>
          <w:bottom w:val="nil"/>
          <w:right w:val="nil"/>
          <w:between w:val="nil"/>
        </w:pBdr>
        <w:tabs>
          <w:tab w:val="left" w:pos="1661"/>
        </w:tabs>
        <w:spacing w:before="30"/>
        <w:ind w:left="1656"/>
        <w:rPr>
          <w:rFonts w:ascii="Corbel" w:eastAsia="Corbel" w:hAnsi="Corbel" w:cs="Corbel"/>
          <w:color w:val="000000"/>
          <w:sz w:val="24"/>
          <w:szCs w:val="24"/>
        </w:rPr>
      </w:pPr>
      <w:r>
        <w:rPr>
          <w:rFonts w:ascii="Corbel" w:eastAsia="Corbel" w:hAnsi="Corbel" w:cs="Corbel"/>
          <w:color w:val="000000"/>
          <w:sz w:val="24"/>
          <w:szCs w:val="24"/>
        </w:rPr>
        <w:t>Kentucky Department of Agriculture’s Kentucky Proud Program Membership</w:t>
      </w:r>
    </w:p>
    <w:p w14:paraId="55580702" w14:textId="77777777" w:rsidR="008F776B" w:rsidRDefault="00677FAE">
      <w:pPr>
        <w:numPr>
          <w:ilvl w:val="1"/>
          <w:numId w:val="2"/>
        </w:numPr>
        <w:pBdr>
          <w:top w:val="nil"/>
          <w:left w:val="nil"/>
          <w:bottom w:val="nil"/>
          <w:right w:val="nil"/>
          <w:between w:val="nil"/>
        </w:pBdr>
        <w:tabs>
          <w:tab w:val="left" w:pos="1661"/>
        </w:tabs>
        <w:spacing w:before="30"/>
        <w:ind w:left="1656"/>
        <w:rPr>
          <w:rFonts w:ascii="Corbel" w:eastAsia="Corbel" w:hAnsi="Corbel" w:cs="Corbel"/>
          <w:color w:val="000000"/>
          <w:sz w:val="24"/>
          <w:szCs w:val="24"/>
        </w:rPr>
      </w:pPr>
      <w:r>
        <w:rPr>
          <w:rFonts w:ascii="Corbel" w:eastAsia="Corbel" w:hAnsi="Corbel" w:cs="Corbel"/>
          <w:color w:val="000000"/>
          <w:sz w:val="24"/>
          <w:szCs w:val="24"/>
        </w:rPr>
        <w:t>WIC/Senior Voucher Trainings</w:t>
      </w:r>
    </w:p>
    <w:p w14:paraId="2D11AC9F" w14:textId="77777777" w:rsidR="008F776B" w:rsidRDefault="00677FAE">
      <w:pPr>
        <w:pBdr>
          <w:top w:val="nil"/>
          <w:left w:val="nil"/>
          <w:bottom w:val="nil"/>
          <w:right w:val="nil"/>
          <w:between w:val="nil"/>
        </w:pBdr>
        <w:tabs>
          <w:tab w:val="left" w:pos="1661"/>
        </w:tabs>
        <w:spacing w:before="196"/>
        <w:ind w:left="900"/>
        <w:rPr>
          <w:rFonts w:ascii="Corbel" w:eastAsia="Corbel" w:hAnsi="Corbel" w:cs="Corbel"/>
          <w:color w:val="000000"/>
          <w:sz w:val="24"/>
          <w:szCs w:val="24"/>
        </w:rPr>
      </w:pPr>
      <w:r>
        <w:rPr>
          <w:rFonts w:ascii="Corbel" w:eastAsia="Corbel" w:hAnsi="Corbel" w:cs="Corbel"/>
          <w:color w:val="000000"/>
          <w:sz w:val="24"/>
          <w:szCs w:val="24"/>
        </w:rPr>
        <w:t xml:space="preserve">Vendors must complete the required WIC/Senior Voucher trainings to accept WIC or Senior Vouchers, and the Double Dollars matched to those vouchers, as per the Department of Agriculture. </w:t>
      </w:r>
    </w:p>
    <w:p w14:paraId="1A1821E3" w14:textId="77777777" w:rsidR="008F776B" w:rsidRDefault="00677FAE">
      <w:pPr>
        <w:pBdr>
          <w:top w:val="nil"/>
          <w:left w:val="nil"/>
          <w:bottom w:val="nil"/>
          <w:right w:val="nil"/>
          <w:between w:val="nil"/>
        </w:pBdr>
        <w:tabs>
          <w:tab w:val="left" w:pos="1661"/>
        </w:tabs>
        <w:spacing w:before="196"/>
        <w:ind w:left="900"/>
        <w:rPr>
          <w:rFonts w:ascii="Corbel" w:eastAsia="Corbel" w:hAnsi="Corbel" w:cs="Corbel"/>
          <w:color w:val="000000"/>
          <w:sz w:val="24"/>
          <w:szCs w:val="24"/>
        </w:rPr>
      </w:pPr>
      <w:r>
        <w:rPr>
          <w:rFonts w:ascii="Corbel" w:eastAsia="Corbel" w:hAnsi="Corbel" w:cs="Corbel"/>
          <w:color w:val="000000"/>
          <w:sz w:val="24"/>
          <w:szCs w:val="24"/>
        </w:rPr>
        <w:t>Additionally, there may be required applications and trainings for specific products, and it is the responsibility of the Vendor to have the appropriate certifications, trainings, and documentation.</w:t>
      </w:r>
    </w:p>
    <w:p w14:paraId="2AD8B7F0" w14:textId="77777777" w:rsidR="008F776B" w:rsidRDefault="00677FAE">
      <w:pPr>
        <w:numPr>
          <w:ilvl w:val="1"/>
          <w:numId w:val="2"/>
        </w:numPr>
        <w:pBdr>
          <w:top w:val="nil"/>
          <w:left w:val="nil"/>
          <w:bottom w:val="nil"/>
          <w:right w:val="nil"/>
          <w:between w:val="nil"/>
        </w:pBdr>
        <w:tabs>
          <w:tab w:val="left" w:pos="1661"/>
        </w:tabs>
        <w:spacing w:before="30"/>
        <w:ind w:left="1656"/>
        <w:rPr>
          <w:rFonts w:ascii="Corbel" w:eastAsia="Corbel" w:hAnsi="Corbel" w:cs="Corbel"/>
          <w:color w:val="000000"/>
          <w:sz w:val="24"/>
          <w:szCs w:val="24"/>
        </w:rPr>
      </w:pPr>
      <w:r>
        <w:rPr>
          <w:rFonts w:ascii="Corbel" w:eastAsia="Corbel" w:hAnsi="Corbel" w:cs="Corbel"/>
          <w:color w:val="000000"/>
          <w:sz w:val="24"/>
          <w:szCs w:val="24"/>
        </w:rPr>
        <w:t>If selling baked goods, dried fruits and vegetables, fruits jams/jellies or other items permitted under HB 468, a vendor must have a home-based processor permit.</w:t>
      </w:r>
    </w:p>
    <w:p w14:paraId="57154E0C" w14:textId="77777777" w:rsidR="008F776B" w:rsidRDefault="00677FAE">
      <w:pPr>
        <w:numPr>
          <w:ilvl w:val="1"/>
          <w:numId w:val="2"/>
        </w:numPr>
        <w:pBdr>
          <w:top w:val="nil"/>
          <w:left w:val="nil"/>
          <w:bottom w:val="nil"/>
          <w:right w:val="nil"/>
          <w:between w:val="nil"/>
        </w:pBdr>
        <w:tabs>
          <w:tab w:val="left" w:pos="1661"/>
        </w:tabs>
        <w:spacing w:before="30"/>
        <w:ind w:left="1656"/>
        <w:rPr>
          <w:rFonts w:ascii="Corbel" w:eastAsia="Corbel" w:hAnsi="Corbel" w:cs="Corbel"/>
          <w:color w:val="000000"/>
          <w:sz w:val="24"/>
          <w:szCs w:val="24"/>
        </w:rPr>
      </w:pPr>
      <w:r>
        <w:rPr>
          <w:rFonts w:ascii="Corbel" w:eastAsia="Corbel" w:hAnsi="Corbel" w:cs="Corbel"/>
          <w:color w:val="000000"/>
          <w:sz w:val="24"/>
          <w:szCs w:val="24"/>
        </w:rPr>
        <w:t>If selling canned items, including pepper jelly, a vendor must have a home-based microprocessor permit.</w:t>
      </w:r>
    </w:p>
    <w:p w14:paraId="676016B9" w14:textId="77777777" w:rsidR="008F776B" w:rsidRDefault="00677FAE">
      <w:pPr>
        <w:numPr>
          <w:ilvl w:val="0"/>
          <w:numId w:val="2"/>
        </w:numPr>
        <w:pBdr>
          <w:top w:val="nil"/>
          <w:left w:val="nil"/>
          <w:bottom w:val="nil"/>
          <w:right w:val="nil"/>
          <w:between w:val="nil"/>
        </w:pBdr>
        <w:spacing w:before="201"/>
        <w:ind w:left="900" w:right="568" w:hanging="360"/>
      </w:pPr>
      <w:r>
        <w:rPr>
          <w:rFonts w:ascii="Corbel" w:eastAsia="Corbel" w:hAnsi="Corbel" w:cs="Corbel"/>
          <w:color w:val="000000"/>
          <w:sz w:val="24"/>
          <w:szCs w:val="24"/>
        </w:rPr>
        <w:t>The Market Manager can request proof of all permits and certifications for any product at any time. The Market Manager reserves the right to prohibit the sale of any product.</w:t>
      </w:r>
    </w:p>
    <w:p w14:paraId="6C54946A" w14:textId="2E18781B" w:rsidR="008F776B" w:rsidRDefault="00677FAE">
      <w:pPr>
        <w:numPr>
          <w:ilvl w:val="0"/>
          <w:numId w:val="2"/>
        </w:numPr>
        <w:pBdr>
          <w:top w:val="nil"/>
          <w:left w:val="nil"/>
          <w:bottom w:val="nil"/>
          <w:right w:val="nil"/>
          <w:between w:val="nil"/>
        </w:pBdr>
        <w:spacing w:before="202"/>
        <w:ind w:left="900" w:right="721" w:hanging="360"/>
      </w:pPr>
      <w:r>
        <w:rPr>
          <w:rFonts w:ascii="Corbel" w:eastAsia="Corbel" w:hAnsi="Corbel" w:cs="Corbel"/>
          <w:color w:val="000000"/>
          <w:sz w:val="24"/>
          <w:szCs w:val="24"/>
        </w:rPr>
        <w:t xml:space="preserve">Announced or unannounced farm inspections may be conducted by the Department of Agriculture and/or the Perry County Farmers' Market management. Inspections may be deemed necessary at the discretion of the Market Manager. The Market Manager, accompanied by a representative from Northfork Local Food Inc., will schedule one farm visit with each Vendor for marketing purposes. </w:t>
      </w:r>
    </w:p>
    <w:p w14:paraId="03CEA537" w14:textId="77777777" w:rsidR="008F776B" w:rsidRDefault="00677FAE">
      <w:pPr>
        <w:numPr>
          <w:ilvl w:val="0"/>
          <w:numId w:val="2"/>
        </w:numPr>
        <w:pBdr>
          <w:top w:val="nil"/>
          <w:left w:val="nil"/>
          <w:bottom w:val="nil"/>
          <w:right w:val="nil"/>
          <w:between w:val="nil"/>
        </w:pBdr>
        <w:spacing w:before="198"/>
        <w:ind w:left="900" w:hanging="360"/>
      </w:pPr>
      <w:r>
        <w:rPr>
          <w:rFonts w:ascii="Corbel" w:eastAsia="Corbel" w:hAnsi="Corbel" w:cs="Corbel"/>
          <w:color w:val="000000"/>
          <w:sz w:val="24"/>
          <w:szCs w:val="24"/>
        </w:rPr>
        <w:t>Scales used at the Market must be certified by the state.</w:t>
      </w:r>
    </w:p>
    <w:p w14:paraId="29A4E874" w14:textId="77777777" w:rsidR="008F776B" w:rsidRDefault="008F776B">
      <w:pPr>
        <w:spacing w:before="10"/>
        <w:rPr>
          <w:rFonts w:ascii="Corbel" w:eastAsia="Corbel" w:hAnsi="Corbel" w:cs="Corbel"/>
          <w:sz w:val="18"/>
          <w:szCs w:val="18"/>
        </w:rPr>
      </w:pPr>
    </w:p>
    <w:p w14:paraId="367669D5" w14:textId="77777777" w:rsidR="008F776B" w:rsidRDefault="00677FAE">
      <w:pPr>
        <w:ind w:left="100"/>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5D56ADD0" wp14:editId="6156E418">
                <wp:extent cx="7011670" cy="281940"/>
                <wp:effectExtent l="0" t="0" r="0" b="0"/>
                <wp:docPr id="104" name="Group 104"/>
                <wp:cNvGraphicFramePr/>
                <a:graphic xmlns:a="http://schemas.openxmlformats.org/drawingml/2006/main">
                  <a:graphicData uri="http://schemas.microsoft.com/office/word/2010/wordprocessingGroup">
                    <wpg:wgp>
                      <wpg:cNvGrpSpPr/>
                      <wpg:grpSpPr>
                        <a:xfrm>
                          <a:off x="0" y="0"/>
                          <a:ext cx="7011670" cy="281940"/>
                          <a:chOff x="1840165" y="3639030"/>
                          <a:chExt cx="7000875" cy="281940"/>
                        </a:xfrm>
                      </wpg:grpSpPr>
                      <wpg:grpSp>
                        <wpg:cNvPr id="28" name="Group 28"/>
                        <wpg:cNvGrpSpPr/>
                        <wpg:grpSpPr>
                          <a:xfrm>
                            <a:off x="1840165" y="3639030"/>
                            <a:ext cx="7000875" cy="281940"/>
                            <a:chOff x="0" y="0"/>
                            <a:chExt cx="11025" cy="444"/>
                          </a:xfrm>
                        </wpg:grpSpPr>
                        <wps:wsp>
                          <wps:cNvPr id="29" name="Rectangle 29"/>
                          <wps:cNvSpPr/>
                          <wps:spPr>
                            <a:xfrm>
                              <a:off x="0" y="0"/>
                              <a:ext cx="11025" cy="425"/>
                            </a:xfrm>
                            <a:prstGeom prst="rect">
                              <a:avLst/>
                            </a:prstGeom>
                            <a:noFill/>
                            <a:ln>
                              <a:noFill/>
                            </a:ln>
                          </wps:spPr>
                          <wps:txbx>
                            <w:txbxContent>
                              <w:p w14:paraId="387FAE9F" w14:textId="77777777" w:rsidR="008F776B" w:rsidRDefault="008F776B">
                                <w:pPr>
                                  <w:textDirection w:val="btLr"/>
                                </w:pPr>
                              </w:p>
                            </w:txbxContent>
                          </wps:txbx>
                          <wps:bodyPr spcFirstLastPara="1" wrap="square" lIns="91425" tIns="91425" rIns="91425" bIns="91425" anchor="ctr" anchorCtr="0">
                            <a:noAutofit/>
                          </wps:bodyPr>
                        </wps:wsp>
                        <wps:wsp>
                          <wps:cNvPr id="30" name="Freeform 30"/>
                          <wps:cNvSpPr/>
                          <wps:spPr>
                            <a:xfrm>
                              <a:off x="91" y="61"/>
                              <a:ext cx="10860" cy="322"/>
                            </a:xfrm>
                            <a:custGeom>
                              <a:avLst/>
                              <a:gdLst/>
                              <a:ahLst/>
                              <a:cxnLst/>
                              <a:rect l="l" t="t" r="r" b="b"/>
                              <a:pathLst>
                                <a:path w="10860" h="322" extrusionOk="0">
                                  <a:moveTo>
                                    <a:pt x="0" y="322"/>
                                  </a:moveTo>
                                  <a:lnTo>
                                    <a:pt x="10860" y="322"/>
                                  </a:lnTo>
                                  <a:lnTo>
                                    <a:pt x="10860" y="0"/>
                                  </a:lnTo>
                                  <a:lnTo>
                                    <a:pt x="0" y="0"/>
                                  </a:lnTo>
                                  <a:lnTo>
                                    <a:pt x="0" y="322"/>
                                  </a:lnTo>
                                  <a:close/>
                                </a:path>
                              </a:pathLst>
                            </a:custGeom>
                            <a:solidFill>
                              <a:srgbClr val="0573A4"/>
                            </a:solidFill>
                            <a:ln>
                              <a:noFill/>
                            </a:ln>
                          </wps:spPr>
                          <wps:bodyPr spcFirstLastPara="1" wrap="square" lIns="91425" tIns="91425" rIns="91425" bIns="91425" anchor="ctr" anchorCtr="0">
                            <a:noAutofit/>
                          </wps:bodyPr>
                        </wps:wsp>
                        <wps:wsp>
                          <wps:cNvPr id="31" name="Freeform 31"/>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32" name="Freeform 32"/>
                          <wps:cNvSpPr/>
                          <wps:spPr>
                            <a:xfrm>
                              <a:off x="31" y="413"/>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33" name="Freeform 33"/>
                          <wps:cNvSpPr/>
                          <wps:spPr>
                            <a:xfrm>
                              <a:off x="6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34" name="Group 34"/>
                          <wpg:cNvGrpSpPr/>
                          <wpg:grpSpPr>
                            <a:xfrm>
                              <a:off x="30" y="0"/>
                              <a:ext cx="10982" cy="444"/>
                              <a:chOff x="30" y="0"/>
                              <a:chExt cx="10982" cy="444"/>
                            </a:xfrm>
                          </wpg:grpSpPr>
                          <wps:wsp>
                            <wps:cNvPr id="35" name="Freeform 35"/>
                            <wps:cNvSpPr/>
                            <wps:spPr>
                              <a:xfrm>
                                <a:off x="1098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36" name="Rectangle 36"/>
                            <wps:cNvSpPr/>
                            <wps:spPr>
                              <a:xfrm>
                                <a:off x="30" y="0"/>
                                <a:ext cx="10982" cy="444"/>
                              </a:xfrm>
                              <a:prstGeom prst="rect">
                                <a:avLst/>
                              </a:prstGeom>
                              <a:noFill/>
                              <a:ln>
                                <a:noFill/>
                              </a:ln>
                            </wps:spPr>
                            <wps:txbx>
                              <w:txbxContent>
                                <w:p w14:paraId="59DD67FF" w14:textId="77777777" w:rsidR="008F776B" w:rsidRDefault="00677FAE">
                                  <w:pPr>
                                    <w:spacing w:before="60"/>
                                    <w:ind w:left="88" w:firstLine="88"/>
                                    <w:textDirection w:val="btLr"/>
                                  </w:pPr>
                                  <w:r>
                                    <w:rPr>
                                      <w:rFonts w:ascii="Corbel" w:eastAsia="Corbel" w:hAnsi="Corbel" w:cs="Corbel"/>
                                      <w:color w:val="FFFFFF"/>
                                      <w:sz w:val="24"/>
                                    </w:rPr>
                                    <w:t>SALEABLE ITEMS</w:t>
                                  </w:r>
                                </w:p>
                              </w:txbxContent>
                            </wps:txbx>
                            <wps:bodyPr spcFirstLastPara="1" wrap="square" lIns="0" tIns="0" rIns="0" bIns="0" anchor="t" anchorCtr="0">
                              <a:noAutofit/>
                            </wps:bodyPr>
                          </wps:wsp>
                        </wpg:grpSp>
                      </wpg:grpSp>
                    </wpg:wgp>
                  </a:graphicData>
                </a:graphic>
              </wp:inline>
            </w:drawing>
          </mc:Choice>
          <mc:Fallback>
            <w:pict>
              <v:group w14:anchorId="5D56ADD0" id="Group 104" o:spid="_x0000_s1056" style="width:552.1pt;height:22.2pt;mso-position-horizontal-relative:char;mso-position-vertical-relative:line" coordorigin="18401,36390" coordsize="70008,28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rS/mgQAAB4ZAAAOAAAAZHJzL2Uyb0RvYy54bWzsWdtu4zYQfS/QfyD03liyHMcW4iwWm01Q&#13;&#10;YNENdrcfQFOUJVQiVZK+5O87Q4q62JtGSdG0Rf1ikzI1nBnOOTMcX787VCXZcaULKVZBdBEGhAsm&#13;&#10;00JsVsGv3+5+WgREGypSWkrBV8Ej18G7mx9/uN7XCZ/KXJYpVwSECJ3s61WQG1Mnk4lmOa+ovpA1&#13;&#10;F/BjJlVFDUzVZpIqugfpVTmZhuF8spcqrZVkXGt4eut+DG6s/CzjzHzOMs0NKVcB6Gbsp7Kfa/yc&#13;&#10;3FzTZKNonResUYO+QouKFgI2bUXdUkPJVhUnoqqCKallZi6YrCYyywrGrQ1gTRQeWXOv5La2tmyS&#13;&#10;/aZu3QSuPfLTq8WyX3b3qv5aPyjwxL7egC/sDG05ZKrCb9CSHKzLHluX8YMhDB5ehVE0vwLPMvht&#13;&#10;uoiWs8anLAfH42vRYhZG88uAwIJ4Hi/DuF3xsRUShosrWDIUMvEqTAaKtROnMFjwoEiR4vYBEbSC&#13;&#10;KLOOIzBvjHqBlU+q21n8XWVp0loM3ugcxXJvZRSF08bG2WyGqj1pIGBBd8et/9pxf81pzW0U6aTn&#13;&#10;rKV31hcACRWbkpPp0jnMrmtjQicawmNsQPStBHP7VtKkVtrcc1kRHKwCBTtb1NDdJ23cUr8E9xPy&#13;&#10;rihLeE6TUgwegOfwCQSG1w5H5rA+2EiYezvWMn2E6NA1uytgy09UmweqAOFRQPaA+lWgf99SxQNS&#13;&#10;/izAz8tohmdk+hPVn6z7EypYLoFMmFEBcZMPxpKLU/b91sissIahek6ZRms4YIzfNzhpwFsDizvF&#13;&#10;OVIpcRDE3SEgnj/oJXgLInoeoVtp4pEQhYt5g/x4Oj06arZ1R40v+OMFekzdQcOz3I/YQfghBgQy&#13;&#10;dWmZ2gQEnAmuBaZeu61ravA9FIpDsoeTdFrkwC6gBAHl1Baz0effkKxwZSV3/Ju075iOyDqVu99L&#13;&#10;0V/XSEbeas3zK/x3bSV2Ky232eh0kobreszwzJrTHVkpNW8wAqZb9mjdAdL6DteyLFLEDhqt1Wb9&#13;&#10;oVRkRzEHXl7F7z35DJaNQtgZTxAMgAaXZjo8WWSMxhNKwKg6wdNy0eDpH0ST1QHQFEF5FYI6owHl&#13;&#10;Q/9pOFnRPjW2AIABxvGfBvQgEyDq42V8ib5CCs9KClTBqhpqAC02FvOD0B6JAEw9t1TnDilWgmMd&#13;&#10;KMNEaqkv5zT9KFJiHmsoMwSUtJBHVkHFU8ggHCpgHNmVhhblmJXWDSeZ7IwzJN1TnFlcvBRnsyh2&#13;&#10;Z9IlrjPQfCI9yhxnoP0PC8T4FGgWMaOBBpXh9wpEADDe6Lpaxt8o+7XK31scNknsxdXhc8nMVXKd&#13;&#10;Za7OO6ey00vZvz6VNT2P425CPPOocN0EmENix+bDC7oJePfyBU//4rRcNNhoOgG97sHwlV77IDx+&#13;&#10;CaLNAeq4P/IWl0q4JR8Xwfa2P5ozIrDnTBv2wnmmjf8gbbwFyOYeZF2PLm57W6NaN0M26RfAQwJq&#13;&#10;ueTtmnRXjk99X2x8kw441TXoYOCaczBwjTkY+KYcXAlf05LruNReytrkYJ9DE95eU5s/DLDL35/b&#13;&#10;N7q/NW7+AAAA//8DAFBLAwQUAAYACAAAACEARCJvHOAAAAAKAQAADwAAAGRycy9kb3ducmV2Lnht&#13;&#10;bEyPQWvCQBCF74X+h2UKvdVNNJYSsxGxticpVAultzE7JsHsbMiuSfz3XXuxlwfD4715X7YcTSN6&#13;&#10;6lxtWUE8iUAQF1bXXCr42r89vYBwHlljY5kUXMjBMr+/yzDVduBP6ne+FKGEXYoKKu/bVEpXVGTQ&#13;&#10;TWxLHLyj7Qz6cHal1B0Oodw0chpFz9JgzeFDhS2tKypOu7NR8D7gsJrFm357Oq4vP/v5x/c2JqUe&#13;&#10;H8bXRZDVAoSn0d8ScGUI+yEPww72zNqJRkGg8X969eIomYI4KEiSBGSeyf8I+S8AAAD//wMAUEsB&#13;&#10;Ai0AFAAGAAgAAAAhALaDOJL+AAAA4QEAABMAAAAAAAAAAAAAAAAAAAAAAFtDb250ZW50X1R5cGVz&#13;&#10;XS54bWxQSwECLQAUAAYACAAAACEAOP0h/9YAAACUAQAACwAAAAAAAAAAAAAAAAAvAQAAX3JlbHMv&#13;&#10;LnJlbHNQSwECLQAUAAYACAAAACEAAv60v5oEAAAeGQAADgAAAAAAAAAAAAAAAAAuAgAAZHJzL2Uy&#13;&#10;b0RvYy54bWxQSwECLQAUAAYACAAAACEARCJvHOAAAAAKAQAADwAAAAAAAAAAAAAAAAD0BgAAZHJz&#13;&#10;L2Rvd25yZXYueG1sUEsFBgAAAAAEAAQA8wAAAAEIAAAAAA==&#13;&#10;">
                <v:group id="Group 28" o:spid="_x0000_s1057" style="position:absolute;left:18401;top:36390;width:70009;height:2819" coordsize="11025,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xC8uyQAAAOAAAAAPAAAAZHJzL2Rvd25yZXYueG1sRI9Na8JA&#13;&#10;EIbvQv/DMgVvuolSKdFVxH7QgwhqofQ2ZMckmJ0N2W0S/33nIHgZeBneZ+ZZbQZXq47aUHk2kE4T&#13;&#10;UMS5txUXBr7PH5NXUCEiW6w9k4EbBdisn0YrzKzv+UjdKRZKIBwyNFDG2GRah7wkh2HqG2LZXXzr&#13;&#10;MEpsC21b7AXuaj1LkoV2WLFcKLGhXUn59fTnDHz22G/n6Xu3v152t9/zy+Fnn5Ix4+fhbSljuwQV&#13;&#10;aYiPxh3xZQ3M5GMREhnQ638AAAD//wMAUEsBAi0AFAAGAAgAAAAhANvh9svuAAAAhQEAABMAAAAA&#13;&#10;AAAAAAAAAAAAAAAAAFtDb250ZW50X1R5cGVzXS54bWxQSwECLQAUAAYACAAAACEAWvQsW78AAAAV&#13;&#10;AQAACwAAAAAAAAAAAAAAAAAfAQAAX3JlbHMvLnJlbHNQSwECLQAUAAYACAAAACEAWMQvLskAAADg&#13;&#10;AAAADwAAAAAAAAAAAAAAAAAHAgAAZHJzL2Rvd25yZXYueG1sUEsFBgAAAAADAAMAtwAAAP0CAAAA&#13;&#10;AA==&#13;&#10;">
                  <v:rect id="Rectangle 29" o:spid="_x0000_s105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zzC9xwAAAOAAAAAPAAAAZHJzL2Rvd25yZXYueG1sRI/RasJA&#13;&#10;FETfhf7Dcgt9001DkRrdhNa2oD7Z2A+4Zq/Z0OzdmN1q/HtXKPgyMAxzhlkUg23FiXrfOFbwPElA&#13;&#10;EFdON1wr+Nl9jV9B+ICssXVMCi7kocgfRgvMtDvzN53KUIsIYZ+hAhNCl0npK0MW/cR1xDE7uN5i&#13;&#10;iLavpe7xHOG2lWmSTKXFhuOCwY6Whqrf8s8q2L44Sj9T/17WdmaG/W6zPuJUqafH4WMe5W0OItAQ&#13;&#10;7o1/xEorSGdwOxTPgMyvAAAA//8DAFBLAQItABQABgAIAAAAIQDb4fbL7gAAAIUBAAATAAAAAAAA&#13;&#10;AAAAAAAAAAAAAABbQ29udGVudF9UeXBlc10ueG1sUEsBAi0AFAAGAAgAAAAhAFr0LFu/AAAAFQEA&#13;&#10;AAsAAAAAAAAAAAAAAAAAHwEAAF9yZWxzLy5yZWxzUEsBAi0AFAAGAAgAAAAhAC3PML3HAAAA4AAA&#13;&#10;AA8AAAAAAAAAAAAAAAAABwIAAGRycy9kb3ducmV2LnhtbFBLBQYAAAAAAwADALcAAAD7AgAAAAA=&#13;&#10;" filled="f" stroked="f">
                    <v:textbox inset="2.53958mm,2.53958mm,2.53958mm,2.53958mm">
                      <w:txbxContent>
                        <w:p w14:paraId="387FAE9F" w14:textId="77777777" w:rsidR="008F776B" w:rsidRDefault="008F776B">
                          <w:pPr>
                            <w:textDirection w:val="btLr"/>
                          </w:pPr>
                        </w:p>
                      </w:txbxContent>
                    </v:textbox>
                  </v:rect>
                  <v:shape id="Freeform 30" o:spid="_x0000_s1059" style="position:absolute;left:91;top:61;width:10860;height:322;visibility:visible;mso-wrap-style:square;v-text-anchor:middle" coordsize="1086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b6agyAAAAOAAAAAPAAAAZHJzL2Rvd25yZXYueG1sRI9Ba8JA&#13;&#10;EIXvhf6HZQre6qYtWImuUiyFetMopd6m2WkSzM6mu2uM/945FLwMPIb3Pb75cnCt6inExrOBp3EG&#13;&#10;irj0tuHKwH738TgFFROyxdYzGbhQhOXi/m6OufVn3lJfpEoJhGOOBuqUulzrWNbkMI59Ryy/Xx8c&#13;&#10;Jomh0jbgWeCu1c9ZNtEOG5aFGjta1VQei5Mz0B82YX+4/PyxP6bX7PRVrL93K2NGD8P7TM7bDFSi&#13;&#10;Id0a/4hPa+BFFERIZEAvrgAAAP//AwBQSwECLQAUAAYACAAAACEA2+H2y+4AAACFAQAAEwAAAAAA&#13;&#10;AAAAAAAAAAAAAAAAW0NvbnRlbnRfVHlwZXNdLnhtbFBLAQItABQABgAIAAAAIQBa9CxbvwAAABUB&#13;&#10;AAALAAAAAAAAAAAAAAAAAB8BAABfcmVscy8ucmVsc1BLAQItABQABgAIAAAAIQBRb6agyAAAAOAA&#13;&#10;AAAPAAAAAAAAAAAAAAAAAAcCAABkcnMvZG93bnJldi54bWxQSwUGAAAAAAMAAwC3AAAA/AIAAAAA&#13;&#10;" path="m,322r10860,l10860,,,,,322xe" fillcolor="#0573a4" stroked="f">
                    <v:path arrowok="t" o:extrusionok="f"/>
                  </v:shape>
                  <v:shape id="Freeform 31" o:spid="_x0000_s106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EMd8yQAAAOAAAAAPAAAAZHJzL2Rvd25yZXYueG1sRI9Ba8JA&#13;&#10;FITvhf6H5RV6KXWTCiLRjYhpi4oHTcXzI/uahGbfxuw2xn/vCoVeBoZhvmHmi8E0oqfO1ZYVxKMI&#13;&#10;BHFhdc2lguPXx+sUhPPIGhvLpOBKDhbp48McE20vfKA+96UIEHYJKqi8bxMpXVGRQTeyLXHIvm1n&#13;&#10;0AfblVJ3eAlw08i3KJpIgzWHhQpbWlVU/OS/RsHyc3w+OZNn79s97tBuJi/Xw1ap56chmwVZzkB4&#13;&#10;Gvx/4w+x1grGMdwPhTMg0xsAAAD//wMAUEsBAi0AFAAGAAgAAAAhANvh9svuAAAAhQEAABMAAAAA&#13;&#10;AAAAAAAAAAAAAAAAAFtDb250ZW50X1R5cGVzXS54bWxQSwECLQAUAAYACAAAACEAWvQsW78AAAAV&#13;&#10;AQAACwAAAAAAAAAAAAAAAAAfAQAAX3JlbHMvLnJlbHNQSwECLQAUAAYACAAAACEAyRDHfMkAAADg&#13;&#10;AAAADwAAAAAAAAAAAAAAAAAHAgAAZHJzL2Rvd25yZXYueG1sUEsFBgAAAAADAAMAtwAAAP0CAAAA&#13;&#10;AA==&#13;&#10;" path="m,l10980,e" filled="f" strokecolor="#0573a4" strokeweight="1.0931mm">
                    <v:path arrowok="t" o:extrusionok="f"/>
                  </v:shape>
                  <v:shape id="Freeform 32" o:spid="_x0000_s1061" style="position:absolute;left:31;top:413;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wlkLxwAAAOAAAAAPAAAAZHJzL2Rvd25yZXYueG1sRI9Bi8Iw&#13;&#10;FITvgv8hPGEvy5qqIFKNIuouKh60K54fzbMtNi+1yWr990ZY8DIwDPMNM5k1phQ3ql1hWUGvG4Eg&#13;&#10;Tq0uOFNw/P3+GoFwHlljaZkUPMjBbNpuTTDW9s4HuiU+EwHCLkYFufdVLKVLczLourYiDtnZ1gZ9&#13;&#10;sHUmdY33ADel7EfRUBosOCzkWNEip/SS/BkF85/B9eRMslxt97hDuxl+Pg5bpT46zXIcZD4G4anx&#13;&#10;78Y/Yq0VDPrwOhTOgJw+AQAA//8DAFBLAQItABQABgAIAAAAIQDb4fbL7gAAAIUBAAATAAAAAAAA&#13;&#10;AAAAAAAAAAAAAABbQ29udGVudF9UeXBlc10ueG1sUEsBAi0AFAAGAAgAAAAhAFr0LFu/AAAAFQEA&#13;&#10;AAsAAAAAAAAAAAAAAAAAHwEAAF9yZWxzLy5yZWxzUEsBAi0AFAAGAAgAAAAhADnCWQvHAAAA4AAA&#13;&#10;AA8AAAAAAAAAAAAAAAAABwIAAGRycy9kb3ducmV2LnhtbFBLBQYAAAAAAwADALcAAAD7AgAAAAA=&#13;&#10;" path="m,l10980,e" filled="f" strokecolor="#0573a4" strokeweight="1.0931mm">
                    <v:path arrowok="t" o:extrusionok="f"/>
                  </v:shape>
                  <v:shape id="Freeform 33" o:spid="_x0000_s1062" style="position:absolute;left:6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vd63yAAAAOAAAAAPAAAAZHJzL2Rvd25yZXYueG1sRI9PawIx&#13;&#10;FMTvBb9DeEJvNesf3LIaRSyKBz1UhdLbY/O6u7h52Saprn56Iwi9DAzD/IaZzltTizM5X1lW0O8l&#13;&#10;IIhzqysuFBwPq7d3ED4ga6wtk4IreZjPOi9TzLS98Ced96EQEcI+QwVlCE0mpc9LMuh7tiGO2Y91&#13;&#10;BkO0rpDa4SXCTS0HSTKWBiuOCyU2tCwpP+3/jAKfpnTbcvu7cOvx9xcXuButUKnXbvsxibKYgAjU&#13;&#10;hv/GE7HRCoZDeByKZ0DO7gAAAP//AwBQSwECLQAUAAYACAAAACEA2+H2y+4AAACFAQAAEwAAAAAA&#13;&#10;AAAAAAAAAAAAAAAAW0NvbnRlbnRfVHlwZXNdLnhtbFBLAQItABQABgAIAAAAIQBa9CxbvwAAABUB&#13;&#10;AAALAAAAAAAAAAAAAAAAAB8BAABfcmVscy8ucmVsc1BLAQItABQABgAIAAAAIQBwvd63yAAAAOAA&#13;&#10;AAAPAAAAAAAAAAAAAAAAAAcCAABkcnMvZG93bnJldi54bWxQSwUGAAAAAAMAAwC3AAAA/AIAAAAA&#13;&#10;" path="m,l,322e" filled="f" strokecolor="#0573a4" strokeweight="1.0931mm">
                    <v:path arrowok="t" o:extrusionok="f"/>
                  </v:shape>
                  <v:group id="Group 34" o:spid="_x0000_s1063" style="position:absolute;left:30;width:10982;height:444" coordorigin="30" coordsize="1098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ULP2yAAAAOAAAAAPAAAAZHJzL2Rvd25yZXYueG1sRI9Pa8JA&#13;&#10;FMTvBb/D8oTedBNtRaKriNbSgwj+AfH2yD6TYPZtyK5J/PbdgtDLwDDMb5j5sjOlaKh2hWUF8TAC&#13;&#10;QZxaXXCm4HzaDqYgnEfWWFomBU9ysFz03uaYaNvygZqjz0SAsEtQQe59lUjp0pwMuqGtiEN2s7VB&#13;&#10;H2ydSV1jG+CmlKMomkiDBYeFHCta55Tejw+j4LvFdjWOv5rd/bZ+Xk+f+8suJqXe+91mFmQ1A+Gp&#13;&#10;8/+NF+JHKxh/wN+hcAbk4hcAAP//AwBQSwECLQAUAAYACAAAACEA2+H2y+4AAACFAQAAEwAAAAAA&#13;&#10;AAAAAAAAAAAAAAAAW0NvbnRlbnRfVHlwZXNdLnhtbFBLAQItABQABgAIAAAAIQBa9CxbvwAAABUB&#13;&#10;AAALAAAAAAAAAAAAAAAAAB8BAABfcmVscy8ucmVsc1BLAQItABQABgAIAAAAIQBcULP2yAAAAOAA&#13;&#10;AAAPAAAAAAAAAAAAAAAAAAcCAABkcnMvZG93bnJldi54bWxQSwUGAAAAAAMAAwC3AAAA/AIAAAAA&#13;&#10;">
                    <v:shape id="Freeform 35" o:spid="_x0000_s1064" style="position:absolute;left:1098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GONYyAAAAOAAAAAPAAAAZHJzL2Rvd25yZXYueG1sRI/NawIx&#13;&#10;FMTvBf+H8ITealatH6xGkYrFQ3vwA8TbY/PcXdy8bJNUV/96UxB6GRiG+Q0znTemEhdyvrSsoNtJ&#13;&#10;QBBnVpecK9jvVm9jED4ga6wsk4IbeZjPWi9TTLW98oYu25CLCGGfooIihDqV0mcFGfQdWxPH7GSd&#13;&#10;wRCty6V2eI1wU8lekgylwZLjQoE1fRSUnbe/RoEfjej+xc3Pwn0OjwfO8ft9hUq9tpvlJMpiAiJQ&#13;&#10;E/4bT8RaK+gP4O9QPANy9gAAAP//AwBQSwECLQAUAAYACAAAACEA2+H2y+4AAACFAQAAEwAAAAAA&#13;&#10;AAAAAAAAAAAAAAAAW0NvbnRlbnRfVHlwZXNdLnhtbFBLAQItABQABgAIAAAAIQBa9CxbvwAAABUB&#13;&#10;AAALAAAAAAAAAAAAAAAAAB8BAABfcmVscy8ucmVsc1BLAQItABQABgAIAAAAIQCQGONYyAAAAOAA&#13;&#10;AAAPAAAAAAAAAAAAAAAAAAcCAABkcnMvZG93bnJldi54bWxQSwUGAAAAAAMAAwC3AAAA/AIAAAAA&#13;&#10;" path="m,l,322e" filled="f" strokecolor="#0573a4" strokeweight="1.0931mm">
                      <v:path arrowok="t" o:extrusionok="f"/>
                    </v:shape>
                    <v:rect id="Rectangle 36" o:spid="_x0000_s1065" style="position:absolute;left:30;width:10982;height:4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sJpLyAAAAOAAAAAPAAAAZHJzL2Rvd25yZXYueG1sRI9Ba8JA&#13;&#10;FITvQv/D8oTedGMLotFVpKnEY6sF9fbIPpPg7tuQXU3aX98tCL0MDMN8wyzXvTXiTq2vHSuYjBMQ&#13;&#10;xIXTNZcKvg7b0QyED8gajWNS8E0e1qunwRJT7Tr+pPs+lCJC2KeooAqhSaX0RUUW/dg1xDG7uNZi&#13;&#10;iLYtpW6xi3Br5EuSTKXFmuNChQ29VVRc9zerIJ81m9PO/XSleT/nx4/jPDvMg1LPwz5bRNksQATq&#13;&#10;w3/jgdhpBa9T+DsUz4Bc/QIAAP//AwBQSwECLQAUAAYACAAAACEA2+H2y+4AAACFAQAAEwAAAAAA&#13;&#10;AAAAAAAAAAAAAAAAW0NvbnRlbnRfVHlwZXNdLnhtbFBLAQItABQABgAIAAAAIQBa9CxbvwAAABUB&#13;&#10;AAALAAAAAAAAAAAAAAAAAB8BAABfcmVscy8ucmVsc1BLAQItABQABgAIAAAAIQBjsJpLyAAAAOAA&#13;&#10;AAAPAAAAAAAAAAAAAAAAAAcCAABkcnMvZG93bnJldi54bWxQSwUGAAAAAAMAAwC3AAAA/AIAAAAA&#13;&#10;" filled="f" stroked="f">
                      <v:textbox inset="0,0,0,0">
                        <w:txbxContent>
                          <w:p w14:paraId="59DD67FF" w14:textId="77777777" w:rsidR="008F776B" w:rsidRDefault="00677FAE">
                            <w:pPr>
                              <w:spacing w:before="60"/>
                              <w:ind w:left="88" w:firstLine="88"/>
                              <w:textDirection w:val="btLr"/>
                            </w:pPr>
                            <w:r>
                              <w:rPr>
                                <w:rFonts w:ascii="Corbel" w:eastAsia="Corbel" w:hAnsi="Corbel" w:cs="Corbel"/>
                                <w:color w:val="FFFFFF"/>
                                <w:sz w:val="24"/>
                              </w:rPr>
                              <w:t>SALEABLE ITEMS</w:t>
                            </w:r>
                          </w:p>
                        </w:txbxContent>
                      </v:textbox>
                    </v:rect>
                  </v:group>
                </v:group>
                <w10:anchorlock/>
              </v:group>
            </w:pict>
          </mc:Fallback>
        </mc:AlternateContent>
      </w:r>
    </w:p>
    <w:p w14:paraId="77C6D2FD" w14:textId="77777777" w:rsidR="008F776B" w:rsidRDefault="008F776B">
      <w:pPr>
        <w:spacing w:before="7"/>
        <w:rPr>
          <w:rFonts w:ascii="Corbel" w:eastAsia="Corbel" w:hAnsi="Corbel" w:cs="Corbel"/>
          <w:sz w:val="5"/>
          <w:szCs w:val="5"/>
        </w:rPr>
      </w:pPr>
    </w:p>
    <w:p w14:paraId="2199201C" w14:textId="77777777" w:rsidR="008F776B" w:rsidRDefault="00677FAE">
      <w:pPr>
        <w:numPr>
          <w:ilvl w:val="0"/>
          <w:numId w:val="1"/>
        </w:numPr>
        <w:pBdr>
          <w:top w:val="nil"/>
          <w:left w:val="nil"/>
          <w:bottom w:val="nil"/>
          <w:right w:val="nil"/>
          <w:between w:val="nil"/>
        </w:pBdr>
        <w:spacing w:before="50"/>
        <w:ind w:left="900" w:right="994" w:hanging="360"/>
      </w:pPr>
      <w:r>
        <w:rPr>
          <w:rFonts w:ascii="Corbel" w:eastAsia="Corbel" w:hAnsi="Corbel" w:cs="Corbel"/>
          <w:color w:val="000000"/>
          <w:sz w:val="24"/>
          <w:szCs w:val="24"/>
        </w:rPr>
        <w:t>Items sold at the Market are to be produced or grown by the Vendor in Perry or surrounding counties. Product origin must be indicated on the Vendor’s application.</w:t>
      </w:r>
    </w:p>
    <w:p w14:paraId="0A7190BE" w14:textId="77777777" w:rsidR="008F776B" w:rsidRDefault="00677FAE">
      <w:pPr>
        <w:numPr>
          <w:ilvl w:val="0"/>
          <w:numId w:val="1"/>
        </w:numPr>
        <w:pBdr>
          <w:top w:val="nil"/>
          <w:left w:val="nil"/>
          <w:bottom w:val="nil"/>
          <w:right w:val="nil"/>
          <w:between w:val="nil"/>
        </w:pBdr>
        <w:spacing w:before="201"/>
        <w:ind w:left="900" w:right="562" w:hanging="360"/>
      </w:pPr>
      <w:r>
        <w:rPr>
          <w:rFonts w:ascii="Corbel" w:eastAsia="Corbel" w:hAnsi="Corbel" w:cs="Corbel"/>
          <w:color w:val="000000"/>
          <w:sz w:val="24"/>
          <w:szCs w:val="24"/>
        </w:rPr>
        <w:t xml:space="preserve">Resale items (items produced by someone other than the listed Vendor) are allowed </w:t>
      </w:r>
      <w:r>
        <w:rPr>
          <w:rFonts w:ascii="Corbel" w:eastAsia="Corbel" w:hAnsi="Corbel" w:cs="Corbel"/>
          <w:b/>
          <w:color w:val="000000"/>
          <w:sz w:val="24"/>
          <w:szCs w:val="24"/>
        </w:rPr>
        <w:t>ONLY</w:t>
      </w:r>
      <w:r>
        <w:rPr>
          <w:rFonts w:ascii="Corbel" w:eastAsia="Corbel" w:hAnsi="Corbel" w:cs="Corbel"/>
          <w:color w:val="000000"/>
          <w:sz w:val="24"/>
          <w:szCs w:val="24"/>
        </w:rPr>
        <w:t xml:space="preserve"> by permission of the Market Manager. </w:t>
      </w:r>
    </w:p>
    <w:p w14:paraId="41CA6FD6" w14:textId="77777777" w:rsidR="008F776B" w:rsidRDefault="00677FAE">
      <w:pPr>
        <w:numPr>
          <w:ilvl w:val="0"/>
          <w:numId w:val="5"/>
        </w:numPr>
        <w:pBdr>
          <w:top w:val="nil"/>
          <w:left w:val="nil"/>
          <w:bottom w:val="nil"/>
          <w:right w:val="nil"/>
          <w:between w:val="nil"/>
        </w:pBdr>
        <w:spacing w:before="201"/>
        <w:ind w:right="562"/>
      </w:pPr>
      <w:r>
        <w:rPr>
          <w:rFonts w:ascii="Corbel" w:eastAsia="Corbel" w:hAnsi="Corbel" w:cs="Corbel"/>
          <w:color w:val="000000"/>
          <w:sz w:val="24"/>
          <w:szCs w:val="24"/>
        </w:rPr>
        <w:t xml:space="preserve">Re-sale items must be approved at least </w:t>
      </w:r>
      <w:r>
        <w:rPr>
          <w:rFonts w:ascii="Corbel" w:eastAsia="Corbel" w:hAnsi="Corbel" w:cs="Corbel"/>
          <w:sz w:val="24"/>
          <w:szCs w:val="24"/>
        </w:rPr>
        <w:t>5</w:t>
      </w:r>
      <w:r>
        <w:rPr>
          <w:rFonts w:ascii="Corbel" w:eastAsia="Corbel" w:hAnsi="Corbel" w:cs="Corbel"/>
          <w:color w:val="000000"/>
          <w:sz w:val="24"/>
          <w:szCs w:val="24"/>
        </w:rPr>
        <w:t xml:space="preserve"> days before the Market.</w:t>
      </w:r>
    </w:p>
    <w:p w14:paraId="0E314208" w14:textId="3DAAA797" w:rsidR="008F776B" w:rsidRDefault="00677FAE">
      <w:pPr>
        <w:numPr>
          <w:ilvl w:val="1"/>
          <w:numId w:val="5"/>
        </w:numPr>
        <w:pBdr>
          <w:top w:val="nil"/>
          <w:left w:val="nil"/>
          <w:bottom w:val="nil"/>
          <w:right w:val="nil"/>
          <w:between w:val="nil"/>
        </w:pBdr>
        <w:spacing w:before="201"/>
        <w:ind w:right="562"/>
        <w:rPr>
          <w:rFonts w:ascii="Corbel" w:eastAsia="Corbel" w:hAnsi="Corbel" w:cs="Corbel"/>
          <w:sz w:val="24"/>
          <w:szCs w:val="24"/>
        </w:rPr>
      </w:pPr>
      <w:r>
        <w:rPr>
          <w:rFonts w:ascii="Corbel" w:eastAsia="Corbel" w:hAnsi="Corbel" w:cs="Corbel"/>
          <w:sz w:val="24"/>
          <w:szCs w:val="24"/>
        </w:rPr>
        <w:t>Vendor must submit a Resale Request Form outlining those items which he/she would like to resale. The Market Manager will decide if those items are allowed.</w:t>
      </w:r>
    </w:p>
    <w:p w14:paraId="12BEE5DB" w14:textId="0998496B" w:rsidR="008F776B" w:rsidRDefault="00677FAE">
      <w:pPr>
        <w:numPr>
          <w:ilvl w:val="0"/>
          <w:numId w:val="5"/>
        </w:numPr>
        <w:pBdr>
          <w:top w:val="nil"/>
          <w:left w:val="nil"/>
          <w:bottom w:val="nil"/>
          <w:right w:val="nil"/>
          <w:between w:val="nil"/>
        </w:pBdr>
        <w:spacing w:before="201"/>
        <w:ind w:right="562"/>
      </w:pPr>
      <w:r>
        <w:rPr>
          <w:rFonts w:ascii="Corbel" w:eastAsia="Corbel" w:hAnsi="Corbel" w:cs="Corbel"/>
          <w:color w:val="000000"/>
          <w:sz w:val="24"/>
          <w:szCs w:val="24"/>
        </w:rPr>
        <w:t xml:space="preserve">Re-sale items must be </w:t>
      </w:r>
      <w:r>
        <w:rPr>
          <w:rFonts w:ascii="Corbel" w:eastAsia="Corbel" w:hAnsi="Corbel" w:cs="Corbel"/>
          <w:b/>
          <w:color w:val="000000"/>
          <w:sz w:val="24"/>
          <w:szCs w:val="24"/>
        </w:rPr>
        <w:t>clearly labeled</w:t>
      </w:r>
      <w:r>
        <w:rPr>
          <w:rFonts w:ascii="Corbel" w:eastAsia="Corbel" w:hAnsi="Corbel" w:cs="Corbel"/>
          <w:b/>
          <w:sz w:val="24"/>
          <w:szCs w:val="24"/>
        </w:rPr>
        <w:t xml:space="preserve"> </w:t>
      </w:r>
      <w:r>
        <w:rPr>
          <w:rFonts w:ascii="Corbel" w:eastAsia="Corbel" w:hAnsi="Corbel" w:cs="Corbel"/>
          <w:sz w:val="24"/>
          <w:szCs w:val="24"/>
        </w:rPr>
        <w:t xml:space="preserve">using the labels provided by the market </w:t>
      </w:r>
      <w:r>
        <w:rPr>
          <w:rFonts w:ascii="Corbel" w:eastAsia="Corbel" w:hAnsi="Corbel" w:cs="Corbel"/>
          <w:color w:val="000000"/>
          <w:sz w:val="24"/>
          <w:szCs w:val="24"/>
        </w:rPr>
        <w:t xml:space="preserve">with the location at which they were grown on the label. </w:t>
      </w:r>
    </w:p>
    <w:p w14:paraId="4084B7D5" w14:textId="77777777" w:rsidR="008F776B" w:rsidRDefault="00677FAE">
      <w:pPr>
        <w:numPr>
          <w:ilvl w:val="0"/>
          <w:numId w:val="5"/>
        </w:numPr>
        <w:pBdr>
          <w:top w:val="nil"/>
          <w:left w:val="nil"/>
          <w:bottom w:val="nil"/>
          <w:right w:val="nil"/>
          <w:between w:val="nil"/>
        </w:pBdr>
        <w:spacing w:before="201"/>
        <w:ind w:right="562"/>
      </w:pPr>
      <w:r>
        <w:rPr>
          <w:rFonts w:ascii="Corbel" w:eastAsia="Corbel" w:hAnsi="Corbel" w:cs="Corbel"/>
          <w:color w:val="000000"/>
          <w:sz w:val="24"/>
          <w:szCs w:val="24"/>
        </w:rPr>
        <w:t xml:space="preserve">Items will not be allowed for re-sale if the same item is available at the Market from another Vendor who produced it him/herself. </w:t>
      </w:r>
    </w:p>
    <w:p w14:paraId="3E8D45D7" w14:textId="77777777" w:rsidR="008F776B" w:rsidRDefault="00677FAE">
      <w:pPr>
        <w:numPr>
          <w:ilvl w:val="0"/>
          <w:numId w:val="5"/>
        </w:numPr>
        <w:pBdr>
          <w:top w:val="nil"/>
          <w:left w:val="nil"/>
          <w:bottom w:val="nil"/>
          <w:right w:val="nil"/>
          <w:between w:val="nil"/>
        </w:pBdr>
        <w:spacing w:before="201"/>
        <w:ind w:left="1627" w:right="562"/>
      </w:pPr>
      <w:r>
        <w:rPr>
          <w:rFonts w:ascii="Corbel" w:eastAsia="Corbel" w:hAnsi="Corbel" w:cs="Corbel"/>
          <w:color w:val="000000"/>
          <w:sz w:val="24"/>
          <w:szCs w:val="24"/>
        </w:rPr>
        <w:t>Penalties for disregarding the Market’s resale rules include not being allowed to sell the item at the current or future markets up to and including revocation of Market membership. The procedures for disregarding the Market’s resale rules are outlined below.</w:t>
      </w:r>
    </w:p>
    <w:p w14:paraId="4CBD0C51" w14:textId="77777777" w:rsidR="008F776B" w:rsidRDefault="00677FAE">
      <w:pPr>
        <w:numPr>
          <w:ilvl w:val="0"/>
          <w:numId w:val="5"/>
        </w:numPr>
        <w:pBdr>
          <w:top w:val="nil"/>
          <w:left w:val="nil"/>
          <w:bottom w:val="nil"/>
          <w:right w:val="nil"/>
          <w:between w:val="nil"/>
        </w:pBdr>
        <w:spacing w:before="201"/>
        <w:ind w:right="562"/>
      </w:pPr>
      <w:r>
        <w:rPr>
          <w:rFonts w:ascii="Corbel" w:eastAsia="Corbel" w:hAnsi="Corbel" w:cs="Corbel"/>
          <w:color w:val="000000"/>
          <w:sz w:val="24"/>
          <w:szCs w:val="24"/>
        </w:rPr>
        <w:t>The Market Manager and Northfork Local Food Inc. representatives reserve the right to adjust the resale policy during the Market season. They must notify Vendors one week before a new policy goes into effect.</w:t>
      </w:r>
    </w:p>
    <w:p w14:paraId="0B8E56A5" w14:textId="77777777" w:rsidR="008F776B" w:rsidRDefault="00677FAE">
      <w:pPr>
        <w:numPr>
          <w:ilvl w:val="0"/>
          <w:numId w:val="1"/>
        </w:numPr>
        <w:pBdr>
          <w:top w:val="nil"/>
          <w:left w:val="nil"/>
          <w:bottom w:val="nil"/>
          <w:right w:val="nil"/>
          <w:between w:val="nil"/>
        </w:pBdr>
        <w:tabs>
          <w:tab w:val="left" w:pos="941"/>
        </w:tabs>
        <w:spacing w:before="201"/>
        <w:ind w:left="936" w:right="994" w:hanging="360"/>
      </w:pPr>
      <w:r>
        <w:rPr>
          <w:rFonts w:ascii="Corbel" w:eastAsia="Corbel" w:hAnsi="Corbel" w:cs="Corbel"/>
          <w:color w:val="000000"/>
          <w:sz w:val="24"/>
          <w:szCs w:val="24"/>
        </w:rPr>
        <w:lastRenderedPageBreak/>
        <w:t>No live animal sales are allowed.</w:t>
      </w:r>
    </w:p>
    <w:p w14:paraId="6E9EBBE6" w14:textId="77777777" w:rsidR="008F776B" w:rsidRDefault="00677FAE">
      <w:pPr>
        <w:numPr>
          <w:ilvl w:val="0"/>
          <w:numId w:val="1"/>
        </w:numPr>
        <w:pBdr>
          <w:top w:val="nil"/>
          <w:left w:val="nil"/>
          <w:bottom w:val="nil"/>
          <w:right w:val="nil"/>
          <w:between w:val="nil"/>
        </w:pBdr>
        <w:tabs>
          <w:tab w:val="left" w:pos="941"/>
        </w:tabs>
        <w:spacing w:before="201"/>
        <w:ind w:left="936" w:right="994" w:hanging="360"/>
      </w:pPr>
      <w:r>
        <w:rPr>
          <w:rFonts w:ascii="Corbel" w:eastAsia="Corbel" w:hAnsi="Corbel" w:cs="Corbel"/>
          <w:color w:val="000000"/>
          <w:sz w:val="24"/>
          <w:szCs w:val="24"/>
        </w:rPr>
        <w:t>Market Manager shall have the right to prohibit the sale of any item(s) onsite.</w:t>
      </w:r>
    </w:p>
    <w:p w14:paraId="5A9B5D17" w14:textId="77777777" w:rsidR="008F776B" w:rsidRDefault="008F776B">
      <w:pPr>
        <w:spacing w:before="10"/>
        <w:rPr>
          <w:rFonts w:ascii="Corbel" w:eastAsia="Corbel" w:hAnsi="Corbel" w:cs="Corbel"/>
          <w:sz w:val="18"/>
          <w:szCs w:val="18"/>
        </w:rPr>
      </w:pPr>
    </w:p>
    <w:p w14:paraId="154F22FC" w14:textId="77777777" w:rsidR="008F776B" w:rsidRDefault="00677FAE">
      <w:pPr>
        <w:ind w:left="100"/>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5D795D42" wp14:editId="13FBA670">
                <wp:extent cx="7011670" cy="281940"/>
                <wp:effectExtent l="0" t="0" r="0" b="0"/>
                <wp:docPr id="107" name="Group 107"/>
                <wp:cNvGraphicFramePr/>
                <a:graphic xmlns:a="http://schemas.openxmlformats.org/drawingml/2006/main">
                  <a:graphicData uri="http://schemas.microsoft.com/office/word/2010/wordprocessingGroup">
                    <wpg:wgp>
                      <wpg:cNvGrpSpPr/>
                      <wpg:grpSpPr>
                        <a:xfrm>
                          <a:off x="0" y="0"/>
                          <a:ext cx="7011670" cy="281940"/>
                          <a:chOff x="1840165" y="3639030"/>
                          <a:chExt cx="7000875" cy="281940"/>
                        </a:xfrm>
                      </wpg:grpSpPr>
                      <wpg:grpSp>
                        <wpg:cNvPr id="37" name="Group 37"/>
                        <wpg:cNvGrpSpPr/>
                        <wpg:grpSpPr>
                          <a:xfrm>
                            <a:off x="1840165" y="3639030"/>
                            <a:ext cx="7000875" cy="281940"/>
                            <a:chOff x="0" y="0"/>
                            <a:chExt cx="11025" cy="444"/>
                          </a:xfrm>
                        </wpg:grpSpPr>
                        <wps:wsp>
                          <wps:cNvPr id="38" name="Rectangle 38"/>
                          <wps:cNvSpPr/>
                          <wps:spPr>
                            <a:xfrm>
                              <a:off x="0" y="0"/>
                              <a:ext cx="11025" cy="425"/>
                            </a:xfrm>
                            <a:prstGeom prst="rect">
                              <a:avLst/>
                            </a:prstGeom>
                            <a:noFill/>
                            <a:ln>
                              <a:noFill/>
                            </a:ln>
                          </wps:spPr>
                          <wps:txbx>
                            <w:txbxContent>
                              <w:p w14:paraId="70766BC3" w14:textId="77777777" w:rsidR="008F776B" w:rsidRDefault="008F776B">
                                <w:pPr>
                                  <w:textDirection w:val="btLr"/>
                                </w:pPr>
                              </w:p>
                            </w:txbxContent>
                          </wps:txbx>
                          <wps:bodyPr spcFirstLastPara="1" wrap="square" lIns="91425" tIns="91425" rIns="91425" bIns="91425" anchor="ctr" anchorCtr="0">
                            <a:noAutofit/>
                          </wps:bodyPr>
                        </wps:wsp>
                        <wps:wsp>
                          <wps:cNvPr id="39" name="Freeform 39"/>
                          <wps:cNvSpPr/>
                          <wps:spPr>
                            <a:xfrm>
                              <a:off x="91" y="61"/>
                              <a:ext cx="10860" cy="322"/>
                            </a:xfrm>
                            <a:custGeom>
                              <a:avLst/>
                              <a:gdLst/>
                              <a:ahLst/>
                              <a:cxnLst/>
                              <a:rect l="l" t="t" r="r" b="b"/>
                              <a:pathLst>
                                <a:path w="10860" h="322" extrusionOk="0">
                                  <a:moveTo>
                                    <a:pt x="0" y="322"/>
                                  </a:moveTo>
                                  <a:lnTo>
                                    <a:pt x="10860" y="322"/>
                                  </a:lnTo>
                                  <a:lnTo>
                                    <a:pt x="10860" y="0"/>
                                  </a:lnTo>
                                  <a:lnTo>
                                    <a:pt x="0" y="0"/>
                                  </a:lnTo>
                                  <a:lnTo>
                                    <a:pt x="0" y="322"/>
                                  </a:lnTo>
                                  <a:close/>
                                </a:path>
                              </a:pathLst>
                            </a:custGeom>
                            <a:solidFill>
                              <a:srgbClr val="0573A4"/>
                            </a:solidFill>
                            <a:ln>
                              <a:noFill/>
                            </a:ln>
                          </wps:spPr>
                          <wps:bodyPr spcFirstLastPara="1" wrap="square" lIns="91425" tIns="91425" rIns="91425" bIns="91425" anchor="ctr" anchorCtr="0">
                            <a:noAutofit/>
                          </wps:bodyPr>
                        </wps:wsp>
                        <wps:wsp>
                          <wps:cNvPr id="40" name="Freeform 40"/>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41" name="Freeform 41"/>
                          <wps:cNvSpPr/>
                          <wps:spPr>
                            <a:xfrm>
                              <a:off x="31" y="413"/>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42" name="Freeform 42"/>
                          <wps:cNvSpPr/>
                          <wps:spPr>
                            <a:xfrm>
                              <a:off x="6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43" name="Group 43"/>
                          <wpg:cNvGrpSpPr/>
                          <wpg:grpSpPr>
                            <a:xfrm>
                              <a:off x="30" y="0"/>
                              <a:ext cx="10982" cy="444"/>
                              <a:chOff x="30" y="0"/>
                              <a:chExt cx="10982" cy="444"/>
                            </a:xfrm>
                          </wpg:grpSpPr>
                          <wps:wsp>
                            <wps:cNvPr id="44" name="Freeform 44"/>
                            <wps:cNvSpPr/>
                            <wps:spPr>
                              <a:xfrm>
                                <a:off x="1098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45" name="Rectangle 45"/>
                            <wps:cNvSpPr/>
                            <wps:spPr>
                              <a:xfrm>
                                <a:off x="30" y="0"/>
                                <a:ext cx="10982" cy="444"/>
                              </a:xfrm>
                              <a:prstGeom prst="rect">
                                <a:avLst/>
                              </a:prstGeom>
                              <a:noFill/>
                              <a:ln>
                                <a:noFill/>
                              </a:ln>
                            </wps:spPr>
                            <wps:txbx>
                              <w:txbxContent>
                                <w:p w14:paraId="4B2AC2E2" w14:textId="77777777" w:rsidR="008F776B" w:rsidRDefault="00677FAE">
                                  <w:pPr>
                                    <w:spacing w:before="60"/>
                                    <w:ind w:left="88" w:firstLine="88"/>
                                    <w:textDirection w:val="btLr"/>
                                  </w:pPr>
                                  <w:r>
                                    <w:rPr>
                                      <w:rFonts w:ascii="Corbel" w:eastAsia="Corbel" w:hAnsi="Corbel" w:cs="Corbel"/>
                                      <w:color w:val="FFFFFF"/>
                                      <w:sz w:val="24"/>
                                    </w:rPr>
                                    <w:t>LABELING</w:t>
                                  </w:r>
                                </w:p>
                              </w:txbxContent>
                            </wps:txbx>
                            <wps:bodyPr spcFirstLastPara="1" wrap="square" lIns="0" tIns="0" rIns="0" bIns="0" anchor="t" anchorCtr="0">
                              <a:noAutofit/>
                            </wps:bodyPr>
                          </wps:wsp>
                        </wpg:grpSp>
                      </wpg:grpSp>
                    </wpg:wgp>
                  </a:graphicData>
                </a:graphic>
              </wp:inline>
            </w:drawing>
          </mc:Choice>
          <mc:Fallback>
            <w:pict>
              <v:group w14:anchorId="5D795D42" id="Group 107" o:spid="_x0000_s1066" style="width:552.1pt;height:22.2pt;mso-position-horizontal-relative:char;mso-position-vertical-relative:line" coordorigin="18401,36390" coordsize="70008,28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vGtFlwQAAB4ZAAAOAAAAZHJzL2Uyb0RvYy54bWzsWdtu4zYQfS/QfyD03liyFF+EOIvFZhMU&#13;&#10;WHSD3e0H0BJlCZVElaQv+fsekrp709gpmraoXyySGo5mhnNmhuObd4ciJzsmZMbLleNduQ5hZcTj&#13;&#10;rNysnF+/3f+0cIhUtIxpzku2cp6YdN7d/vjDzb4K2ZSnPI+ZIGBSynBfrZxUqSqcTGSUsoLKK16x&#13;&#10;Ei8TLgqqMBWbSSzoHtyLfDJ13dlkz0VcCR4xKbF6Z186t4Z/krBIfU4SyRTJVw5kU+ZXmN+1/p3c&#13;&#10;3tBwI2iVZlEtBn2FFAXNSny0ZXVHFSVbkR2xKrJIcMkTdRXxYsKTJIuY0QHaeO5ImwfBt5XRZRPu&#13;&#10;N1VrJph2ZKdXs41+2T2I6mv1KGCJfbWBLcxM63JIRKGfkJIcjMmeWpOxgyIRFueu583msGyEd9OF&#13;&#10;twxqm0YpDK+3eYvA9WbXDgGBP/OXrt9SfGyZuO5iDpIhk0kjwmQgWDuxAkODR0GyGNznDilpAS8z&#13;&#10;hiOY10qdoeWz4nYaf1dYGrYawxqdoaK00dLz3GmtYxAEWrRnFQQWZHfc8q8d99eUVsx4kQx7xgIw&#13;&#10;rbG+ACS03OSM+AtrMEPX+oQMJdzjVIfoawl1+1rSsBJSPTBeED1YOQJfNqihu09SWdKGRH+v5PdZ&#13;&#10;nmOdhnk5WIDl9Aoco5FOj9RhfTCe0Oqx5vETvENW0X2GT36iUj1SAYR7DtkD9StH/r6lgjkk/7mE&#13;&#10;nZdeoM9I9SeiP1n3J7SMUo5gEinhEDv5oExwscK+3yqeZEYxLZ4VppYaB6z99y1Oetmc9L1gTIdS&#13;&#10;4i/POuglrAWPnnl6Fw0bJHjuYlYj359OR0cdbe1R6w3N8SI8xvagsZY2o+hQNkPtEDpS5yZSK4fA&#13;&#10;mDAtIvXafrqiSu/TTPWQ7HGSVooU+IcQBMKJrc5Gn3/TwUpTFnzHvnGzR3WBrBO5e5+Xfbqas45b&#13;&#10;rXoNRfOsDMeO0sQ2452W05CuFxleoDn+YpRzyWqMQHUTPVpzgFvf4JLnWayxo5WWYrP+kAuyozoH&#13;&#10;Xs/9903wGZCdhLALnlYOMlwdOVs82aSn0YwA+3Lg9C2e8Bjhabmo8fQPosnIADR5KK9ciHMyoBrX&#13;&#10;fx5OhnWTGlsAYKD9+E8depAJNOr9pX+tbaVDeJJThIqoqFADyHJjMD9w7RMRoFPPHZWpRYrhYA8I&#13;&#10;ZVgZm6NKGY0/ljFRTxXKjBIlLfLIyilYjAzCUAHrkaFUNMtPoTRmOMpkF5wBZ0CJrVA6nBnEnIuz&#13;&#10;wPMvQOMtvtqBSaSjzHEB2v+vQAxQNo2BZhLQyUBDZfi9AhF89Y2uq2WaG2W/Vvl7i8M6iZ1dHb6U&#13;&#10;zJB7BprZOu+Syo4vZf/6VFb3PMbdhMBvUGG7CZgjsevmwxndBPQ6er2A7uK0XNTYqDsBve7BcEuv&#13;&#10;feCON8HbLKDG/ZE3uFSigXEUM8y14uSY4UGfS9gwF85L2PgPho23ABlaUeMeXWB6aiejbBhNng9A&#13;&#10;bSx5uyZd24M6N0MgptoGHQa2OYeBbcxh0DTlcCV8TUuui6XmUtYmB7OOJrypnus/DHSXvz83O7q/&#13;&#10;NW7/AAAA//8DAFBLAwQUAAYACAAAACEARCJvHOAAAAAKAQAADwAAAGRycy9kb3ducmV2LnhtbEyP&#13;&#10;QWvCQBCF74X+h2UKvdVNNJYSsxGxticpVAultzE7JsHsbMiuSfz3XXuxlwfD4715X7YcTSN66lxt&#13;&#10;WUE8iUAQF1bXXCr42r89vYBwHlljY5kUXMjBMr+/yzDVduBP6ne+FKGEXYoKKu/bVEpXVGTQTWxL&#13;&#10;HLyj7Qz6cHal1B0Oodw0chpFz9JgzeFDhS2tKypOu7NR8D7gsJrFm357Oq4vP/v5x/c2JqUeH8bX&#13;&#10;RZDVAoSn0d8ScGUI+yEPww72zNqJRkGg8X969eIomYI4KEiSBGSeyf8I+S8AAAD//wMAUEsBAi0A&#13;&#10;FAAGAAgAAAAhALaDOJL+AAAA4QEAABMAAAAAAAAAAAAAAAAAAAAAAFtDb250ZW50X1R5cGVzXS54&#13;&#10;bWxQSwECLQAUAAYACAAAACEAOP0h/9YAAACUAQAACwAAAAAAAAAAAAAAAAAvAQAAX3JlbHMvLnJl&#13;&#10;bHNQSwECLQAUAAYACAAAACEAC7xrRZcEAAAeGQAADgAAAAAAAAAAAAAAAAAuAgAAZHJzL2Uyb0Rv&#13;&#10;Yy54bWxQSwECLQAUAAYACAAAACEARCJvHOAAAAAKAQAADwAAAAAAAAAAAAAAAADxBgAAZHJzL2Rv&#13;&#10;d25yZXYueG1sUEsFBgAAAAAEAAQA8wAAAP4HAAAAAA==&#13;&#10;">
                <v:group id="Group 37" o:spid="_x0000_s1067" style="position:absolute;left:18401;top:36390;width:70009;height:2819" coordsize="11025,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gi2ByAAAAOAAAAAPAAAAZHJzL2Rvd25yZXYueG1sRI9Pa8JA&#13;&#10;FMTvBb/D8oTedBOlVaKriNbSgwj+AfH2yD6TYPZtyK5J/PbdgtDLwDDMb5j5sjOlaKh2hWUF8TAC&#13;&#10;QZxaXXCm4HzaDqYgnEfWWFomBU9ysFz03uaYaNvygZqjz0SAsEtQQe59lUjp0pwMuqGtiEN2s7VB&#13;&#10;H2ydSV1jG+CmlKMo+pQGCw4LOVa0zim9Hx9GwXeL7WocfzW7+239vJ4+9pddTEq997vNLMhqBsJT&#13;&#10;5/8bL8SPVjCewN+hcAbk4hcAAP//AwBQSwECLQAUAAYACAAAACEA2+H2y+4AAACFAQAAEwAAAAAA&#13;&#10;AAAAAAAAAAAAAAAAW0NvbnRlbnRfVHlwZXNdLnhtbFBLAQItABQABgAIAAAAIQBa9CxbvwAAABUB&#13;&#10;AAALAAAAAAAAAAAAAAAAAB8BAABfcmVscy8ucmVsc1BLAQItABQABgAIAAAAIQCsgi2ByAAAAOAA&#13;&#10;AAAPAAAAAAAAAAAAAAAAAAcCAABkcnMvZG93bnJldi54bWxQSwUGAAAAAAMAAwC3AAAA/AIAAAAA&#13;&#10;">
                  <v:rect id="Rectangle 38" o:spid="_x0000_s106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WgP7xwAAAOAAAAAPAAAAZHJzL2Rvd25yZXYueG1sRI/dTsMw&#13;&#10;DEbvkXiHyEjcbSllmqBtNvE3CXYF3R7Aa0xT0TilCVt5e3wxiRtLn6zv2KdaT75XRxpjF9jAzTwD&#13;&#10;RdwE23FrYL/bzO5AxYRssQ9MBn4pwnp1eVFhYcOJP+hYp1YJhGOBBlxKQ6F1bBx5jPMwEMvuM4we&#13;&#10;k8Sx1XbEk8B9r/MsW2qPHcsFhwM9OWq+6h9v4H0RKH/J42Pd+ns3HXbbt29cGnN9NT2XMh5KUImm&#13;&#10;9N84I16tgVv5WIREBvTqDwAA//8DAFBLAQItABQABgAIAAAAIQDb4fbL7gAAAIUBAAATAAAAAAAA&#13;&#10;AAAAAAAAAAAAAABbQ29udGVudF9UeXBlc10ueG1sUEsBAi0AFAAGAAgAAAAhAFr0LFu/AAAAFQEA&#13;&#10;AAsAAAAAAAAAAAAAAAAAHwEAAF9yZWxzLy5yZWxzUEsBAi0AFAAGAAgAAAAhAMdaA/vHAAAA4AAA&#13;&#10;AA8AAAAAAAAAAAAAAAAABwIAAGRycy9kb3ducmV2LnhtbFBLBQYAAAAAAwADALcAAAD7AgAAAAA=&#13;&#10;" filled="f" stroked="f">
                    <v:textbox inset="2.53958mm,2.53958mm,2.53958mm,2.53958mm">
                      <w:txbxContent>
                        <w:p w14:paraId="70766BC3" w14:textId="77777777" w:rsidR="008F776B" w:rsidRDefault="008F776B">
                          <w:pPr>
                            <w:textDirection w:val="btLr"/>
                          </w:pPr>
                        </w:p>
                      </w:txbxContent>
                    </v:textbox>
                  </v:rect>
                  <v:shape id="Freeform 39" o:spid="_x0000_s1069" style="position:absolute;left:91;top:61;width:10860;height:322;visibility:visible;mso-wrap-style:square;v-text-anchor:middle" coordsize="1086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VQ89yAAAAOAAAAAPAAAAZHJzL2Rvd25yZXYueG1sRI9Ba8JA&#13;&#10;FITvBf/D8gRvdWOFVqOriKXQ3tooordn9pkEs2/T3TXGf98tCF4GhmG+YebLztSiJecrywpGwwQE&#13;&#10;cW51xYWC7ebjeQLCB2SNtWVScCMPy0XvaY6ptlf+oTYLhYgQ9ikqKENoUil9XpJBP7QNccxO1hkM&#13;&#10;0bpCaofXCDe1fEmSV2mw4rhQYkPrkvJzdjEK2sO32x5ux1+25/CWXHbZ136zVmrQ795nUVYzEIG6&#13;&#10;8GjcEZ9awXgK/4fiGZCLPwAAAP//AwBQSwECLQAUAAYACAAAACEA2+H2y+4AAACFAQAAEwAAAAAA&#13;&#10;AAAAAAAAAAAAAAAAW0NvbnRlbnRfVHlwZXNdLnhtbFBLAQItABQABgAIAAAAIQBa9CxbvwAAABUB&#13;&#10;AAALAAAAAAAAAAAAAAAAAB8BAABfcmVscy8ucmVsc1BLAQItABQABgAIAAAAIQDAVQ89yAAAAOAA&#13;&#10;AAAPAAAAAAAAAAAAAAAAAAcCAABkcnMvZG93bnJldi54bWxQSwUGAAAAAAMAAwC3AAAA/AIAAAAA&#13;&#10;" path="m,322r10860,l10860,,,,,322xe" fillcolor="#0573a4" stroked="f">
                    <v:path arrowok="t" o:extrusionok="f"/>
                  </v:shape>
                  <v:shape id="Freeform 40" o:spid="_x0000_s107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hGayAAAAOAAAAAPAAAAZHJzL2Rvd25yZXYueG1sRI9Na8JA&#13;&#10;EIbvBf/DMoVeim76gZToKlJrseKhRvE8ZKdJMDubZleN/945CF4GXob3eXnG087V6kRtqDwbeBkk&#13;&#10;oIhzbysuDOy2i/4HqBCRLdaeycCFAkwnvYcxptafeUOnLBZKIBxSNFDG2KRah7wkh2HgG2L5/fnW&#13;&#10;YZTYFtq2eBa4q/Vrkgy1w4plocSGPkvKD9nRGZh9v/3vg8vmX6tfXKP/GT5fNitjnh67+UjObAQq&#13;&#10;UhfvjRtiaQ28i4IIiQzoyRUAAP//AwBQSwECLQAUAAYACAAAACEA2+H2y+4AAACFAQAAEwAAAAAA&#13;&#10;AAAAAAAAAAAAAAAAW0NvbnRlbnRfVHlwZXNdLnhtbFBLAQItABQABgAIAAAAIQBa9CxbvwAAABUB&#13;&#10;AAALAAAAAAAAAAAAAAAAAB8BAABfcmVscy8ucmVsc1BLAQItABQABgAIAAAAIQD+WhGayAAAAOAA&#13;&#10;AAAPAAAAAAAAAAAAAAAAAAcCAABkcnMvZG93bnJldi54bWxQSwUGAAAAAAMAAwC3AAAA/AIAAAAA&#13;&#10;" path="m,l10980,e" filled="f" strokecolor="#0573a4" strokeweight="1.0931mm">
                    <v:path arrowok="t" o:extrusionok="f"/>
                  </v:shape>
                  <v:shape id="Freeform 41" o:spid="_x0000_s1071" style="position:absolute;left:31;top:413;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FrQByAAAAOAAAAAPAAAAZHJzL2Rvd25yZXYueG1sRI9Ba8JA&#13;&#10;FITvBf/D8gQvRTfWIiVmI1KrqPRQY+n5kX0mwezbNLtq/PeuUOhlYBjmGyaZd6YWF2pdZVnBeBSB&#13;&#10;IM6trrhQ8H1YDd9AOI+ssbZMCm7kYJ72nhKMtb3yni6ZL0SAsItRQel9E0vp8pIMupFtiEN2tK1B&#13;&#10;H2xbSN3iNcBNLV+iaCoNVhwWSmzovaT8lJ2NgsV68vvjTLb82H3hJ9rt9Pm23yk16HfLWZDFDISn&#13;&#10;zv83/hAbreB1DI9D4QzI9A4AAP//AwBQSwECLQAUAAYACAAAACEA2+H2y+4AAACFAQAAEwAAAAAA&#13;&#10;AAAAAAAAAAAAAAAAW0NvbnRlbnRfVHlwZXNdLnhtbFBLAQItABQABgAIAAAAIQBa9CxbvwAAABUB&#13;&#10;AAALAAAAAAAAAAAAAAAAAB8BAABfcmVscy8ucmVsc1BLAQItABQABgAIAAAAIQCRFrQByAAAAOAA&#13;&#10;AAAPAAAAAAAAAAAAAAAAAAcCAABkcnMvZG93bnJldi54bWxQSwUGAAAAAAMAAwC3AAAA/AIAAAAA&#13;&#10;" path="m,l10980,e" filled="f" strokecolor="#0573a4" strokeweight="1.0931mm">
                    <v:path arrowok="t" o:extrusionok="f"/>
                  </v:shape>
                  <v:shape id="Freeform 42" o:spid="_x0000_s1072" style="position:absolute;left:6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9whRyAAAAOAAAAAPAAAAZHJzL2Rvd25yZXYueG1sRI9Ba8JA&#13;&#10;FITvBf/D8oTe6sYgUaKrBIvSgx5qhdLbI/uahGbfprurif31XaHQy8AwzDfMajOYVlzJ+caygukk&#13;&#10;AUFcWt1wpeD8tntagPABWWNrmRTcyMNmPXpYYa5tz690PYVKRAj7HBXUIXS5lL6syaCf2I44Zp/W&#13;&#10;GQzRukpqh32Em1amSZJJgw3HhRo72tZUfp0uRoGfz+nnwMN34fbZxztXeJztUKnH8fC8jFIsQQQa&#13;&#10;wn/jD/GiFcxSuB+KZ0CufwEAAP//AwBQSwECLQAUAAYACAAAACEA2+H2y+4AAACFAQAAEwAAAAAA&#13;&#10;AAAAAAAAAAAAAAAAW0NvbnRlbnRfVHlwZXNdLnhtbFBLAQItABQABgAIAAAAIQBa9CxbvwAAABUB&#13;&#10;AAALAAAAAAAAAAAAAAAAAB8BAABfcmVscy8ucmVsc1BLAQItABQABgAIAAAAIQBH9whRyAAAAOAA&#13;&#10;AAAPAAAAAAAAAAAAAAAAAAcCAABkcnMvZG93bnJldi54bWxQSwUGAAAAAAMAAwC3AAAA/AIAAAAA&#13;&#10;" path="m,l,322e" filled="f" strokecolor="#0573a4" strokeweight="1.0931mm">
                    <v:path arrowok="t" o:extrusionok="f"/>
                  </v:shape>
                  <v:group id="Group 43" o:spid="_x0000_s1073" style="position:absolute;left:30;width:10982;height:444" coordorigin="30" coordsize="1098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v1j/yAAAAOAAAAAPAAAAZHJzL2Rvd25yZXYueG1sRI9Pa8JA&#13;&#10;FMTvBb/D8oTedBNtRaKriNbSgwj+AfH2yD6TYPZtyK5J/PbdgtDLwDDMb5j5sjOlaKh2hWUF8TAC&#13;&#10;QZxaXXCm4HzaDqYgnEfWWFomBU9ysFz03uaYaNvygZqjz0SAsEtQQe59lUjp0pwMuqGtiEN2s7VB&#13;&#10;H2ydSV1jG+CmlKMomkiDBYeFHCta55Tejw+j4LvFdjWOv5rd/bZ+Xk+f+8suJqXe+91mFmQ1A+Gp&#13;&#10;8/+NF+JHK/gYw9+hcAbk4hcAAP//AwBQSwECLQAUAAYACAAAACEA2+H2y+4AAACFAQAAEwAAAAAA&#13;&#10;AAAAAAAAAAAAAAAAW0NvbnRlbnRfVHlwZXNdLnhtbFBLAQItABQABgAIAAAAIQBa9CxbvwAAABUB&#13;&#10;AAALAAAAAAAAAAAAAAAAAB8BAABfcmVscy8ucmVsc1BLAQItABQABgAIAAAAIQCLv1j/yAAAAOAA&#13;&#10;AAAPAAAAAAAAAAAAAAAAAAcCAABkcnMvZG93bnJldi54bWxQSwUGAAAAAAMAAwC3AAAA/AIAAAAA&#13;&#10;">
                    <v:shape id="Freeform 44" o:spid="_x0000_s1074" style="position:absolute;left:1098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UjW+xwAAAOAAAAAPAAAAZHJzL2Rvd25yZXYueG1sRI9Ba8JA&#13;&#10;FITvhf6H5RW81Y0StEQ3QSoWD/VQK4i3R/aZBLNv092tpv56Vyh4GRiG+YaZF71pxZmcbywrGA0T&#13;&#10;EMSl1Q1XCnbfq9c3ED4ga2wtk4I/8lDkz09zzLS98Bedt6ESEcI+QwV1CF0mpS9rMuiHtiOO2dE6&#13;&#10;gyFaV0nt8BLhppXjJJlIgw3HhRo7eq+pPG1/jQI/ndL1k/ufhfuYHPZc4SZdoVKDl345i7KYgQjU&#13;&#10;h0fjH7HWCtIU7ofiGZD5DQAA//8DAFBLAQItABQABgAIAAAAIQDb4fbL7gAAAIUBAAATAAAAAAAA&#13;&#10;AAAAAAAAAAAAAABbQ29udGVudF9UeXBlc10ueG1sUEsBAi0AFAAGAAgAAAAhAFr0LFu/AAAAFQEA&#13;&#10;AAsAAAAAAAAAAAAAAAAAHwEAAF9yZWxzLy5yZWxzUEsBAi0AFAAGAAgAAAAhAKdSNb7HAAAA4AAA&#13;&#10;AA8AAAAAAAAAAAAAAAAABwIAAGRycy9kb3ducmV2LnhtbFBLBQYAAAAAAwADALcAAAD7AgAAAAA=&#13;&#10;" path="m,l,322e" filled="f" strokecolor="#0573a4" strokeweight="1.0931mm">
                      <v:path arrowok="t" o:extrusionok="f"/>
                    </v:shape>
                    <v:rect id="Rectangle 45" o:spid="_x0000_s1075" style="position:absolute;left:30;width:10982;height:4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ZHdByQAAAOAAAAAPAAAAZHJzL2Rvd25yZXYueG1sRI9Pa8JA&#13;&#10;FMTvBb/D8gRvdWOxRaOriGlJjvUP2N4e2WcSzL4N2W2S9tN3CwUvA8Mwv2HW28HUoqPWVZYVzKYR&#13;&#10;COLc6ooLBefT2+MChPPIGmvLpOCbHGw3o4c1xtr2fKDu6AsRIOxiVFB638RSurwkg25qG+KQXW1r&#13;&#10;0AfbFlK32Ae4qeVTFL1IgxWHhRIb2peU345fRkG6aHYfmf3pi/r1M728X5bJaemVmoyHZBVktwLh&#13;&#10;afD3xj8i0wrmz/B3KJwBufkFAAD//wMAUEsBAi0AFAAGAAgAAAAhANvh9svuAAAAhQEAABMAAAAA&#13;&#10;AAAAAAAAAAAAAAAAAFtDb250ZW50X1R5cGVzXS54bWxQSwECLQAUAAYACAAAACEAWvQsW78AAAAV&#13;&#10;AQAACwAAAAAAAAAAAAAAAAAfAQAAX3JlbHMvLnJlbHNQSwECLQAUAAYACAAAACEAy2R3QckAAADg&#13;&#10;AAAADwAAAAAAAAAAAAAAAAAHAgAAZHJzL2Rvd25yZXYueG1sUEsFBgAAAAADAAMAtwAAAP0CAAAA&#13;&#10;AA==&#13;&#10;" filled="f" stroked="f">
                      <v:textbox inset="0,0,0,0">
                        <w:txbxContent>
                          <w:p w14:paraId="4B2AC2E2" w14:textId="77777777" w:rsidR="008F776B" w:rsidRDefault="00677FAE">
                            <w:pPr>
                              <w:spacing w:before="60"/>
                              <w:ind w:left="88" w:firstLine="88"/>
                              <w:textDirection w:val="btLr"/>
                            </w:pPr>
                            <w:r>
                              <w:rPr>
                                <w:rFonts w:ascii="Corbel" w:eastAsia="Corbel" w:hAnsi="Corbel" w:cs="Corbel"/>
                                <w:color w:val="FFFFFF"/>
                                <w:sz w:val="24"/>
                              </w:rPr>
                              <w:t>LABELING</w:t>
                            </w:r>
                          </w:p>
                        </w:txbxContent>
                      </v:textbox>
                    </v:rect>
                  </v:group>
                </v:group>
                <w10:anchorlock/>
              </v:group>
            </w:pict>
          </mc:Fallback>
        </mc:AlternateContent>
      </w:r>
    </w:p>
    <w:p w14:paraId="17FDD90B" w14:textId="77777777" w:rsidR="008F776B" w:rsidRDefault="008F776B">
      <w:pPr>
        <w:spacing w:before="7"/>
        <w:rPr>
          <w:rFonts w:ascii="Corbel" w:eastAsia="Corbel" w:hAnsi="Corbel" w:cs="Corbel"/>
          <w:sz w:val="5"/>
          <w:szCs w:val="5"/>
        </w:rPr>
      </w:pPr>
    </w:p>
    <w:p w14:paraId="007C3705" w14:textId="0F3BA0B8" w:rsidR="008F776B" w:rsidRDefault="00677FAE">
      <w:pPr>
        <w:numPr>
          <w:ilvl w:val="0"/>
          <w:numId w:val="12"/>
        </w:numPr>
        <w:pBdr>
          <w:top w:val="nil"/>
          <w:left w:val="nil"/>
          <w:bottom w:val="nil"/>
          <w:right w:val="nil"/>
          <w:between w:val="nil"/>
        </w:pBdr>
        <w:spacing w:before="50"/>
        <w:ind w:left="900" w:hanging="360"/>
        <w:rPr>
          <w:rFonts w:ascii="Corbel" w:eastAsia="Corbel" w:hAnsi="Corbel" w:cs="Corbel"/>
          <w:color w:val="000000"/>
          <w:sz w:val="24"/>
          <w:szCs w:val="24"/>
        </w:rPr>
      </w:pPr>
      <w:r>
        <w:rPr>
          <w:rFonts w:ascii="Corbel" w:eastAsia="Corbel" w:hAnsi="Corbel" w:cs="Corbel"/>
          <w:color w:val="000000"/>
          <w:sz w:val="24"/>
          <w:szCs w:val="24"/>
        </w:rPr>
        <w:t xml:space="preserve">Vendors must display their farm or business name. </w:t>
      </w:r>
    </w:p>
    <w:p w14:paraId="38575AE3" w14:textId="77777777" w:rsidR="008F776B" w:rsidRDefault="00677FAE">
      <w:pPr>
        <w:numPr>
          <w:ilvl w:val="0"/>
          <w:numId w:val="12"/>
        </w:numPr>
        <w:pBdr>
          <w:top w:val="nil"/>
          <w:left w:val="nil"/>
          <w:bottom w:val="nil"/>
          <w:right w:val="nil"/>
          <w:between w:val="nil"/>
        </w:pBdr>
        <w:spacing w:before="201"/>
        <w:ind w:left="900" w:hanging="360"/>
      </w:pPr>
      <w:r>
        <w:rPr>
          <w:rFonts w:ascii="Corbel" w:eastAsia="Corbel" w:hAnsi="Corbel" w:cs="Corbel"/>
          <w:color w:val="000000"/>
          <w:sz w:val="24"/>
          <w:szCs w:val="24"/>
        </w:rPr>
        <w:t xml:space="preserve">Vendors must </w:t>
      </w:r>
      <w:r>
        <w:rPr>
          <w:rFonts w:ascii="Corbel" w:eastAsia="Corbel" w:hAnsi="Corbel" w:cs="Corbel"/>
          <w:color w:val="000000"/>
          <w:sz w:val="24"/>
          <w:szCs w:val="24"/>
          <w:u w:val="single"/>
        </w:rPr>
        <w:t>CLEARLY</w:t>
      </w:r>
      <w:r>
        <w:rPr>
          <w:rFonts w:ascii="Corbel" w:eastAsia="Corbel" w:hAnsi="Corbel" w:cs="Corbel"/>
          <w:color w:val="000000"/>
          <w:sz w:val="24"/>
          <w:szCs w:val="24"/>
        </w:rPr>
        <w:t xml:space="preserve"> display on the label provided by the Market:</w:t>
      </w:r>
    </w:p>
    <w:p w14:paraId="0A46866B" w14:textId="77777777" w:rsidR="008F776B" w:rsidRDefault="00677FAE">
      <w:pPr>
        <w:numPr>
          <w:ilvl w:val="1"/>
          <w:numId w:val="12"/>
        </w:numPr>
        <w:pBdr>
          <w:top w:val="nil"/>
          <w:left w:val="nil"/>
          <w:bottom w:val="nil"/>
          <w:right w:val="nil"/>
          <w:between w:val="nil"/>
        </w:pBdr>
        <w:tabs>
          <w:tab w:val="left" w:pos="1661"/>
        </w:tabs>
        <w:spacing w:before="201"/>
        <w:ind w:left="1656"/>
      </w:pPr>
      <w:r>
        <w:rPr>
          <w:rFonts w:ascii="Corbel" w:eastAsia="Corbel" w:hAnsi="Corbel" w:cs="Corbel"/>
          <w:color w:val="000000"/>
          <w:sz w:val="24"/>
          <w:szCs w:val="24"/>
        </w:rPr>
        <w:t>Price – which will be set in accordance with Market policy to ensure equity among Vendors (no undercutting) and fair prices for customers (no colluding to inflate prices).</w:t>
      </w:r>
    </w:p>
    <w:p w14:paraId="4E9F6E8B" w14:textId="77777777" w:rsidR="008F776B" w:rsidRDefault="00677FAE">
      <w:pPr>
        <w:numPr>
          <w:ilvl w:val="1"/>
          <w:numId w:val="12"/>
        </w:numPr>
        <w:pBdr>
          <w:top w:val="nil"/>
          <w:left w:val="nil"/>
          <w:bottom w:val="nil"/>
          <w:right w:val="nil"/>
          <w:between w:val="nil"/>
        </w:pBdr>
        <w:tabs>
          <w:tab w:val="left" w:pos="1661"/>
        </w:tabs>
        <w:spacing w:before="201"/>
      </w:pPr>
      <w:r>
        <w:rPr>
          <w:rFonts w:ascii="Corbel" w:eastAsia="Corbel" w:hAnsi="Corbel" w:cs="Corbel"/>
          <w:color w:val="000000"/>
          <w:sz w:val="24"/>
          <w:szCs w:val="24"/>
        </w:rPr>
        <w:t>Whether the item was grown/produced by the Vendor or is a re-sale item.</w:t>
      </w:r>
    </w:p>
    <w:p w14:paraId="5560A2C3" w14:textId="77777777" w:rsidR="008F776B" w:rsidRDefault="00677FAE">
      <w:pPr>
        <w:numPr>
          <w:ilvl w:val="1"/>
          <w:numId w:val="12"/>
        </w:numPr>
        <w:pBdr>
          <w:top w:val="nil"/>
          <w:left w:val="nil"/>
          <w:bottom w:val="nil"/>
          <w:right w:val="nil"/>
          <w:between w:val="nil"/>
        </w:pBdr>
        <w:tabs>
          <w:tab w:val="left" w:pos="1661"/>
        </w:tabs>
        <w:spacing w:before="201"/>
      </w:pPr>
      <w:r>
        <w:rPr>
          <w:rFonts w:ascii="Corbel" w:eastAsia="Corbel" w:hAnsi="Corbel" w:cs="Corbel"/>
          <w:color w:val="000000"/>
          <w:sz w:val="24"/>
          <w:szCs w:val="24"/>
        </w:rPr>
        <w:t>If the item is a re-sale item, the location of where it was grown.</w:t>
      </w:r>
    </w:p>
    <w:p w14:paraId="766C62B1" w14:textId="77777777" w:rsidR="008F776B" w:rsidRDefault="00677FAE">
      <w:pPr>
        <w:numPr>
          <w:ilvl w:val="0"/>
          <w:numId w:val="12"/>
        </w:numPr>
        <w:pBdr>
          <w:top w:val="nil"/>
          <w:left w:val="nil"/>
          <w:bottom w:val="nil"/>
          <w:right w:val="nil"/>
          <w:between w:val="nil"/>
        </w:pBdr>
        <w:spacing w:before="201"/>
        <w:ind w:left="900"/>
      </w:pPr>
      <w:r>
        <w:rPr>
          <w:rFonts w:ascii="Corbel" w:eastAsia="Corbel" w:hAnsi="Corbel" w:cs="Corbel"/>
          <w:color w:val="000000"/>
          <w:sz w:val="24"/>
          <w:szCs w:val="24"/>
        </w:rPr>
        <w:t>All items MUST be labeled prior to the Vendor beginning sales for the day.</w:t>
      </w:r>
    </w:p>
    <w:p w14:paraId="37130D06" w14:textId="77777777" w:rsidR="008F776B" w:rsidRDefault="00677FAE">
      <w:pPr>
        <w:numPr>
          <w:ilvl w:val="0"/>
          <w:numId w:val="12"/>
        </w:numPr>
        <w:pBdr>
          <w:top w:val="nil"/>
          <w:left w:val="nil"/>
          <w:bottom w:val="nil"/>
          <w:right w:val="nil"/>
          <w:between w:val="nil"/>
        </w:pBdr>
        <w:spacing w:before="201"/>
        <w:ind w:left="900"/>
      </w:pPr>
      <w:r>
        <w:rPr>
          <w:rFonts w:ascii="Corbel" w:eastAsia="Corbel" w:hAnsi="Corbel" w:cs="Corbel"/>
          <w:color w:val="000000"/>
          <w:sz w:val="24"/>
          <w:szCs w:val="24"/>
        </w:rPr>
        <w:t>Vendors must display permits and documentation as needed for vendor space and individual value-added products (WIC, SNAP, KY Proud, etc.).</w:t>
      </w:r>
    </w:p>
    <w:p w14:paraId="70E7683B" w14:textId="77777777" w:rsidR="008F776B" w:rsidRDefault="008F776B">
      <w:pPr>
        <w:spacing w:before="3"/>
        <w:rPr>
          <w:rFonts w:ascii="Corbel" w:eastAsia="Corbel" w:hAnsi="Corbel" w:cs="Corbel"/>
          <w:sz w:val="16"/>
          <w:szCs w:val="16"/>
        </w:rPr>
      </w:pPr>
    </w:p>
    <w:p w14:paraId="7896A374" w14:textId="77777777" w:rsidR="008F776B" w:rsidRDefault="008F776B">
      <w:pPr>
        <w:spacing w:before="3"/>
        <w:rPr>
          <w:rFonts w:ascii="Corbel" w:eastAsia="Corbel" w:hAnsi="Corbel" w:cs="Corbel"/>
          <w:sz w:val="16"/>
          <w:szCs w:val="16"/>
        </w:rPr>
      </w:pPr>
    </w:p>
    <w:p w14:paraId="46099B71" w14:textId="77777777" w:rsidR="008F776B" w:rsidRDefault="00677FAE">
      <w:pPr>
        <w:ind w:left="100"/>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382CDB06" wp14:editId="2BDB41D5">
                <wp:extent cx="7011670" cy="283210"/>
                <wp:effectExtent l="0" t="0" r="0" b="0"/>
                <wp:docPr id="106" name="Group 106"/>
                <wp:cNvGraphicFramePr/>
                <a:graphic xmlns:a="http://schemas.openxmlformats.org/drawingml/2006/main">
                  <a:graphicData uri="http://schemas.microsoft.com/office/word/2010/wordprocessingGroup">
                    <wpg:wgp>
                      <wpg:cNvGrpSpPr/>
                      <wpg:grpSpPr>
                        <a:xfrm>
                          <a:off x="0" y="0"/>
                          <a:ext cx="7011670" cy="283210"/>
                          <a:chOff x="1840165" y="3638395"/>
                          <a:chExt cx="7000875" cy="283210"/>
                        </a:xfrm>
                      </wpg:grpSpPr>
                      <wpg:grpSp>
                        <wpg:cNvPr id="46" name="Group 46"/>
                        <wpg:cNvGrpSpPr/>
                        <wpg:grpSpPr>
                          <a:xfrm>
                            <a:off x="1840165" y="3638395"/>
                            <a:ext cx="7000875" cy="283210"/>
                            <a:chOff x="0" y="0"/>
                            <a:chExt cx="11025" cy="446"/>
                          </a:xfrm>
                        </wpg:grpSpPr>
                        <wps:wsp>
                          <wps:cNvPr id="47" name="Rectangle 47"/>
                          <wps:cNvSpPr/>
                          <wps:spPr>
                            <a:xfrm>
                              <a:off x="0" y="0"/>
                              <a:ext cx="11025" cy="425"/>
                            </a:xfrm>
                            <a:prstGeom prst="rect">
                              <a:avLst/>
                            </a:prstGeom>
                            <a:noFill/>
                            <a:ln>
                              <a:noFill/>
                            </a:ln>
                          </wps:spPr>
                          <wps:txbx>
                            <w:txbxContent>
                              <w:p w14:paraId="3E8457B2" w14:textId="77777777" w:rsidR="008F776B" w:rsidRDefault="008F776B">
                                <w:pPr>
                                  <w:textDirection w:val="btLr"/>
                                </w:pPr>
                              </w:p>
                            </w:txbxContent>
                          </wps:txbx>
                          <wps:bodyPr spcFirstLastPara="1" wrap="square" lIns="91425" tIns="91425" rIns="91425" bIns="91425" anchor="ctr" anchorCtr="0">
                            <a:noAutofit/>
                          </wps:bodyPr>
                        </wps:wsp>
                        <wps:wsp>
                          <wps:cNvPr id="48" name="Freeform 48"/>
                          <wps:cNvSpPr/>
                          <wps:spPr>
                            <a:xfrm>
                              <a:off x="91" y="61"/>
                              <a:ext cx="10860" cy="324"/>
                            </a:xfrm>
                            <a:custGeom>
                              <a:avLst/>
                              <a:gdLst/>
                              <a:ahLst/>
                              <a:cxnLst/>
                              <a:rect l="l" t="t" r="r" b="b"/>
                              <a:pathLst>
                                <a:path w="10860" h="324" extrusionOk="0">
                                  <a:moveTo>
                                    <a:pt x="0" y="324"/>
                                  </a:moveTo>
                                  <a:lnTo>
                                    <a:pt x="10860" y="324"/>
                                  </a:lnTo>
                                  <a:lnTo>
                                    <a:pt x="10860" y="0"/>
                                  </a:lnTo>
                                  <a:lnTo>
                                    <a:pt x="0" y="0"/>
                                  </a:lnTo>
                                  <a:lnTo>
                                    <a:pt x="0" y="324"/>
                                  </a:lnTo>
                                  <a:close/>
                                </a:path>
                              </a:pathLst>
                            </a:custGeom>
                            <a:solidFill>
                              <a:srgbClr val="0573A4"/>
                            </a:solidFill>
                            <a:ln>
                              <a:noFill/>
                            </a:ln>
                          </wps:spPr>
                          <wps:bodyPr spcFirstLastPara="1" wrap="square" lIns="91425" tIns="91425" rIns="91425" bIns="91425" anchor="ctr" anchorCtr="0">
                            <a:noAutofit/>
                          </wps:bodyPr>
                        </wps:wsp>
                        <wps:wsp>
                          <wps:cNvPr id="49" name="Freeform 49"/>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50" name="Freeform 50"/>
                          <wps:cNvSpPr/>
                          <wps:spPr>
                            <a:xfrm>
                              <a:off x="31" y="415"/>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51" name="Freeform 51"/>
                          <wps:cNvSpPr/>
                          <wps:spPr>
                            <a:xfrm>
                              <a:off x="61" y="61"/>
                              <a:ext cx="2" cy="324"/>
                            </a:xfrm>
                            <a:custGeom>
                              <a:avLst/>
                              <a:gdLst/>
                              <a:ahLst/>
                              <a:cxnLst/>
                              <a:rect l="l" t="t" r="r" b="b"/>
                              <a:pathLst>
                                <a:path w="120000" h="324" extrusionOk="0">
                                  <a:moveTo>
                                    <a:pt x="0" y="0"/>
                                  </a:moveTo>
                                  <a:lnTo>
                                    <a:pt x="0" y="324"/>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52" name="Group 52"/>
                          <wpg:cNvGrpSpPr/>
                          <wpg:grpSpPr>
                            <a:xfrm>
                              <a:off x="30" y="0"/>
                              <a:ext cx="10982" cy="446"/>
                              <a:chOff x="30" y="0"/>
                              <a:chExt cx="10982" cy="446"/>
                            </a:xfrm>
                          </wpg:grpSpPr>
                          <wps:wsp>
                            <wps:cNvPr id="53" name="Freeform 53"/>
                            <wps:cNvSpPr/>
                            <wps:spPr>
                              <a:xfrm>
                                <a:off x="10981" y="61"/>
                                <a:ext cx="2" cy="324"/>
                              </a:xfrm>
                              <a:custGeom>
                                <a:avLst/>
                                <a:gdLst/>
                                <a:ahLst/>
                                <a:cxnLst/>
                                <a:rect l="l" t="t" r="r" b="b"/>
                                <a:pathLst>
                                  <a:path w="120000" h="324" extrusionOk="0">
                                    <a:moveTo>
                                      <a:pt x="0" y="0"/>
                                    </a:moveTo>
                                    <a:lnTo>
                                      <a:pt x="0" y="324"/>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54" name="Rectangle 54"/>
                            <wps:cNvSpPr/>
                            <wps:spPr>
                              <a:xfrm>
                                <a:off x="30" y="0"/>
                                <a:ext cx="10982" cy="446"/>
                              </a:xfrm>
                              <a:prstGeom prst="rect">
                                <a:avLst/>
                              </a:prstGeom>
                              <a:noFill/>
                              <a:ln>
                                <a:noFill/>
                              </a:ln>
                            </wps:spPr>
                            <wps:txbx>
                              <w:txbxContent>
                                <w:p w14:paraId="0AD37468" w14:textId="77777777" w:rsidR="008F776B" w:rsidRDefault="00677FAE">
                                  <w:pPr>
                                    <w:spacing w:before="60"/>
                                    <w:ind w:left="88" w:firstLine="88"/>
                                    <w:textDirection w:val="btLr"/>
                                  </w:pPr>
                                  <w:r>
                                    <w:rPr>
                                      <w:rFonts w:ascii="Corbel" w:eastAsia="Corbel" w:hAnsi="Corbel" w:cs="Corbel"/>
                                      <w:color w:val="FFFFFF"/>
                                      <w:sz w:val="24"/>
                                    </w:rPr>
                                    <w:t>TABLE ASSIGNMENTS</w:t>
                                  </w:r>
                                </w:p>
                              </w:txbxContent>
                            </wps:txbx>
                            <wps:bodyPr spcFirstLastPara="1" wrap="square" lIns="0" tIns="0" rIns="0" bIns="0" anchor="t" anchorCtr="0">
                              <a:noAutofit/>
                            </wps:bodyPr>
                          </wps:wsp>
                        </wpg:grpSp>
                      </wpg:grpSp>
                    </wpg:wgp>
                  </a:graphicData>
                </a:graphic>
              </wp:inline>
            </w:drawing>
          </mc:Choice>
          <mc:Fallback>
            <w:pict>
              <v:group w14:anchorId="382CDB06" id="Group 106" o:spid="_x0000_s1076" style="width:552.1pt;height:22.3pt;mso-position-horizontal-relative:char;mso-position-vertical-relative:line" coordorigin="18401,36383" coordsize="70008,283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OU99mQQAACAZAAAOAAAAZHJzL2Uyb0RvYy54bWzsWdtu4zYQfS/QfyD03liyfBXiLBabTVBg&#13;&#10;0Q12tx9AS9QFlUSVpC/5+x6SutpJY2exaYv6xSIpcjS3MzMcX7/bFznZMiEzXq4c78p1CCtDHmVl&#13;&#10;snJ+/3b3y8IhUtEyojkv2cp5ZNJ5d/PzT9e7KmBjnvI8YoKASCmDXbVyUqWqYDSSYcoKKq94xUq8&#13;&#10;jLkoqMJUJKNI0B2oF/lo7Lqz0Y6LqBI8ZFJi9da+dG4M/Thmofocx5Ipkq8c8KbMrzC/a/07urmm&#13;&#10;QSJolWZhzQZ9BRcFzUp8tCV1SxUlG5EdkSqyUHDJY3UV8mLE4zgLmZEB0njugTT3gm8qI0sS7JKq&#13;&#10;VRNUe6CnV5MNf9vei+pr9SCgiV2VQBdmpmXZx6LQT3BJ9kZlj63K2F6REItz1/Nmc2g2xLvxwh97&#13;&#10;tU7DFIrXx7zFxPVmU4dggz/zF/5yarUeph9bIq67mGPLkMioYWE0YKydWIYhwYMgWbRyJjOHlLSA&#13;&#10;lxnFEcxroc6Q8ll2O4mfZJYGrcTQRqeoTkrPc8e1jBPL2rMCAguyM7f8PnN/TWnFjBfJoKeseaOs&#13;&#10;LwAJLZOckcncKszsa31CBhLucapD9KWEuDBAKyUNKiHVPeMF0YOVI/Blgxq6/SSV3dps0d8r+V2W&#13;&#10;51inQV4OFkBTr8AxGu70SO3Xe+MJ1gn10ppHj3APWYV3Gb75iUr1QAUg7jlkB9ivHPnnhgrmkPzX&#13;&#10;EopeehNtJNWfiP5k3Z/QMkw5okmohEPs5IMy0cVy+36jeJwZyTpmarZhYe3Ab2FqxGCLizvBmI6l&#13;&#10;ZLI4y9JLaAsuPfP0KRo0UPDcxayGvj+eHNg63Fhb6wONfREfI2tprKXNKNyXzVB7hA7VuQnVyiFQ&#13;&#10;JlSLUL22n66o0uc0UT0kO1jScpEivIAJAubERqejz3/oaKV3FnzLvnFzRnWRrGO5e5+X/X01ZR24&#13;&#10;WvGaHc2zMhS7nSb8Gfe0lIb7eqHhhT3HXwxzLlkNEohugNWqA9T6Cpc8zyINHi20FMn6Qy7Iluok&#13;&#10;OJ377xtbDbadBLELnpBnlsd4Wp6FJ9/iCY8DPC0XTSr959BkeACaPNRXLtg5GVCN6z8PJ0O6yY0t&#13;&#10;ADDQfvy3Dj1IBRr1/tKfal3pEB7nFKEiLCoUAbJMDOYHrn0iAnTuuaUytUgxFKyBUIeVkTFVymj0&#13;&#10;sYyIeqxQZ5SoaZFHVk7BImQQhhJYj8xORbP8lJ1GDUep7IKzlaPte5C3sATl6qyJSublCqXG2cSr&#13;&#10;S84ucV2A1iTSg8xxAdr/r0CcIh0dAs2kppOBhsrwqQJxbK90XS3TXCn7tcqPLQ7rJHZ2dfhSMkNs&#13;&#10;eqIuvKSy41vZvz6V1U2Pw3bCFN7bbydgbnJPonPPqU0T3/qJ8ab+xWm5qLFRtwJ67YPhkV7/wD08&#13;&#10;BG+zgDpskLzBpXLqN9ppL5VYOic5e5DnEjbMhfMSNv6DYeMtQIZ+hg1BXZNuai7vJ2fmYTTpF8DD&#13;&#10;ANTGkjfs0rU1xrkpAkHVdugwsN05DGxnDoOmK4c74Wt6cl0wNbeyNjuYdbThzT21/stA9/n7c3Oi&#13;&#10;+2Pj5i8AAAD//wMAUEsDBBQABgAIAAAAIQC1JNto4AAAAAoBAAAPAAAAZHJzL2Rvd25yZXYueG1s&#13;&#10;TI9Pa8JAEMXvhX6HZYTe6iY2lRKzEbF/TlJQC8XbmB2TYHY2ZNckfvuuvbSXB8PjvXm/bDmaRvTU&#13;&#10;udqygngagSAurK65VPC1f398AeE8ssbGMim4koNlfn+XYartwFvqd74UoYRdigoq79tUSldUZNBN&#13;&#10;bUscvJPtDPpwdqXUHQ6h3DRyFkVzabDm8KHCltYVFefdxSj4GHBYPcVv/eZ8Wl8P++fP701MSj1M&#13;&#10;xtdFkNUChKfR/yXgxhD2Qx6GHe2FtRONgkDjf/XmxVEyA3FUkCRzkHkm/yPkPwAAAP//AwBQSwEC&#13;&#10;LQAUAAYACAAAACEAtoM4kv4AAADhAQAAEwAAAAAAAAAAAAAAAAAAAAAAW0NvbnRlbnRfVHlwZXNd&#13;&#10;LnhtbFBLAQItABQABgAIAAAAIQA4/SH/1gAAAJQBAAALAAAAAAAAAAAAAAAAAC8BAABfcmVscy8u&#13;&#10;cmVsc1BLAQItABQABgAIAAAAIQBXOU99mQQAACAZAAAOAAAAAAAAAAAAAAAAAC4CAABkcnMvZTJv&#13;&#10;RG9jLnhtbFBLAQItABQABgAIAAAAIQC1JNto4AAAAAoBAAAPAAAAAAAAAAAAAAAAAPMGAABkcnMv&#13;&#10;ZG93bnJldi54bWxQSwUGAAAAAAQABADzAAAAAAgAAAAA&#13;&#10;">
                <v:group id="Group 46" o:spid="_x0000_s1077" style="position:absolute;left:18401;top:36383;width:70009;height:2833" coordsize="11025,44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yPtnyAAAAOAAAAAPAAAAZHJzL2Rvd25yZXYueG1sRI9Li8JA&#13;&#10;EITvC/6HoQVv6yS6ikRHEfeBBxF8gHhrMm0SzPSEzGwS/70jLOyloCjqK2qx6kwpGqpdYVlBPIxA&#13;&#10;EKdWF5wpOJ++32cgnEfWWFomBQ9ysFr23haYaNvygZqjz0SAsEtQQe59lUjp0pwMuqGtiEN2s7VB&#13;&#10;H2ydSV1jG+CmlKMomkqDBYeFHCva5JTej79GwU+L7XocfzW7+23zuJ4m+8suJqUG/e5zHmQ9B+Gp&#13;&#10;8/+NP8RWK/iYwutQOANy+QQAAP//AwBQSwECLQAUAAYACAAAACEA2+H2y+4AAACFAQAAEwAAAAAA&#13;&#10;AAAAAAAAAAAAAAAAW0NvbnRlbnRfVHlwZXNdLnhtbFBLAQItABQABgAIAAAAIQBa9CxbvwAAABUB&#13;&#10;AAALAAAAAAAAAAAAAAAAAB8BAABfcmVscy8ucmVsc1BLAQItABQABgAIAAAAIQCbyPtnyAAAAOAA&#13;&#10;AAAPAAAAAAAAAAAAAAAAAAcCAABkcnMvZG93bnJldi54bWxQSwUGAAAAAAMAAwC3AAAA/AIAAAAA&#13;&#10;">
                  <v:rect id="Rectangle 47" o:spid="_x0000_s107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w+T0xwAAAOAAAAAPAAAAZHJzL2Rvd25yZXYueG1sRI/dasJA&#13;&#10;FITvC77DcgTv6sYg/kRX0Vah9UpjH+A0e5oNzZ6N2VXTt+8Khd4MDMN8wyzXna3FjVpfOVYwGiYg&#13;&#10;iAunKy4VfJz3zzMQPiBrrB2Tgh/ysF71npaYaXfnE93yUIoIYZ+hAhNCk0npC0MW/dA1xDH7cq3F&#13;&#10;EG1bSt3iPcJtLdMkmUiLFccFgw29GCq+86tVcBw7Snep3+alnZvu83x4v+BEqUG/e11E2SxABOrC&#13;&#10;f+MP8aYVjKfwOBTPgFz9AgAA//8DAFBLAQItABQABgAIAAAAIQDb4fbL7gAAAIUBAAATAAAAAAAA&#13;&#10;AAAAAAAAAAAAAABbQ29udGVudF9UeXBlc10ueG1sUEsBAi0AFAAGAAgAAAAhAFr0LFu/AAAAFQEA&#13;&#10;AAsAAAAAAAAAAAAAAAAAHwEAAF9yZWxzLy5yZWxzUEsBAi0AFAAGAAgAAAAhAO7D5PTHAAAA4AAA&#13;&#10;AA8AAAAAAAAAAAAAAAAABwIAAGRycy9kb3ducmV2LnhtbFBLBQYAAAAAAwADALcAAAD7AgAAAAA=&#13;&#10;" filled="f" stroked="f">
                    <v:textbox inset="2.53958mm,2.53958mm,2.53958mm,2.53958mm">
                      <w:txbxContent>
                        <w:p w14:paraId="3E8457B2" w14:textId="77777777" w:rsidR="008F776B" w:rsidRDefault="008F776B">
                          <w:pPr>
                            <w:textDirection w:val="btLr"/>
                          </w:pPr>
                        </w:p>
                      </w:txbxContent>
                    </v:textbox>
                  </v:rect>
                  <v:shape id="Freeform 48" o:spid="_x0000_s1079" style="position:absolute;left:91;top:61;width:10860;height:324;visibility:visible;mso-wrap-style:square;v-text-anchor:middle" coordsize="10860,3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OkRXygAAAOAAAAAPAAAAZHJzL2Rvd25yZXYueG1sRI9NSwMx&#13;&#10;EIbvgv8hjOBF2myrlLJtWsTWDxQL/Th4HDbjZnUzWTaxTf+9cxC8DLwM7zPzzJfZt+pIfWwCGxgN&#13;&#10;C1DEVbAN1wYO+8fBFFRMyBbbwGTgTBGWi8uLOZY2nHhLx12qlUA4lmjApdSVWsfKkcc4DB2x7D5D&#13;&#10;7zFJ7GttezwJ3Ld6XBQT7bFhueCwowdH1ffuxxt4d+ubCW9ui1f39dSdn21++6izMddXeTWTcT8D&#13;&#10;lSin/8Yf4sUauJOPRUhkQC9+AQAA//8DAFBLAQItABQABgAIAAAAIQDb4fbL7gAAAIUBAAATAAAA&#13;&#10;AAAAAAAAAAAAAAAAAABbQ29udGVudF9UeXBlc10ueG1sUEsBAi0AFAAGAAgAAAAhAFr0LFu/AAAA&#13;&#10;FQEAAAsAAAAAAAAAAAAAAAAAHwEAAF9yZWxzLy5yZWxzUEsBAi0AFAAGAAgAAAAhAMw6RFfKAAAA&#13;&#10;4AAAAA8AAAAAAAAAAAAAAAAABwIAAGRycy9kb3ducmV2LnhtbFBLBQYAAAAAAwADALcAAAD+AgAA&#13;&#10;AAA=&#13;&#10;" path="m,324r10860,l10860,,,,,324xe" fillcolor="#0573a4" stroked="f">
                    <v:path arrowok="t" o:extrusionok="f"/>
                  </v:shape>
                  <v:shape id="Freeform 49" o:spid="_x0000_s108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vYLgHyQAAAOAAAAAPAAAAZHJzL2Rvd25yZXYueG1sRI9Pa8JA&#13;&#10;FMTvQr/D8gpeRDdVERtdReofVHqoqXh+ZF+T0OzbmF01fnu3UPAyMAzzG2Y6b0wprlS7wrKCt14E&#13;&#10;gji1uuBMwfF73R2DcB5ZY2mZFNzJwXz20ppirO2ND3RNfCYChF2MCnLvq1hKl+Zk0PVsRRyyH1sb&#13;&#10;9MHWmdQ13gLclLIfRSNpsOCwkGNFHzmlv8nFKFhsBueTM8lytf/CT7S7Ued+2CvVfm2WkyCLCQhP&#13;&#10;jX82/hFbrWD4Dn+HwhmQswcAAAD//wMAUEsBAi0AFAAGAAgAAAAhANvh9svuAAAAhQEAABMAAAAA&#13;&#10;AAAAAAAAAAAAAAAAAFtDb250ZW50X1R5cGVzXS54bWxQSwECLQAUAAYACAAAACEAWvQsW78AAAAV&#13;&#10;AQAACwAAAAAAAAAAAAAAAAAfAQAAX3JlbHMvLnJlbHNQSwECLQAUAAYACAAAACEAb2C4B8kAAADg&#13;&#10;AAAADwAAAAAAAAAAAAAAAAAHAgAAZHJzL2Rvd25yZXYueG1sUEsFBgAAAAADAAMAtwAAAP0CAAAA&#13;&#10;AA==&#13;&#10;" path="m,l10980,e" filled="f" strokecolor="#0573a4" strokeweight="1.0931mm">
                    <v:path arrowok="t" o:extrusionok="f"/>
                  </v:shape>
                  <v:shape id="Freeform 50" o:spid="_x0000_s1081" style="position:absolute;left:31;top:415;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7g4dHyAAAAOAAAAAPAAAAZHJzL2Rvd25yZXYueG1sRI9Ba8JA&#13;&#10;EIXvBf/DMoVeim7aUinRVaTWYsVDjeJ5yE6TYHY2za4a/71zELwMPIb3Pb7xtHO1OlEbKs8GXgYJ&#13;&#10;KOLc24oLA7vtov8BKkRki7VnMnChANNJ72GMqfVn3tApi4USCIcUDZQxNqnWIS/JYRj4hlh+f751&#13;&#10;GCW2hbYtngXuav2aJEPtsGJZKLGhz5LyQ3Z0Bmbfb//74LL51+oX1+h/hs+XzcqYp8duPpIzG4GK&#13;&#10;1MV744ZYWgPvoiBCIgN6cgUAAP//AwBQSwECLQAUAAYACAAAACEA2+H2y+4AAACFAQAAEwAAAAAA&#13;&#10;AAAAAAAAAAAAAAAAW0NvbnRlbnRfVHlwZXNdLnhtbFBLAQItABQABgAIAAAAIQBa9CxbvwAAABUB&#13;&#10;AAALAAAAAAAAAAAAAAAAAB8BAABfcmVscy8ucmVsc1BLAQItABQABgAIAAAAIQB7g4dHyAAAAOAA&#13;&#10;AAAPAAAAAAAAAAAAAAAAAAcCAABkcnMvZG93bnJldi54bWxQSwUGAAAAAAMAAwC3AAAA/AIAAAAA&#13;&#10;" path="m,l10980,e" filled="f" strokecolor="#0573a4" strokeweight="1.0931mm">
                    <v:path arrowok="t" o:extrusionok="f"/>
                  </v:shape>
                  <v:shape id="Freeform 51" o:spid="_x0000_s1082" style="position:absolute;left:61;top:61;width:2;height:324;visibility:visible;mso-wrap-style:square;v-text-anchor:middle" coordsize="120000,3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0bE/yAAAAOAAAAAPAAAAZHJzL2Rvd25yZXYueG1sRI9BawIx&#13;&#10;FITvhf6H8Apeiia2VexqFKkt9SS66v2xed0sbl6WTdRtf31TKHgZGIb5hpktOleLC7Wh8qxhOFAg&#13;&#10;iAtvKi41HPYf/QmIEJEN1p5JwzcFWMzv72aYGX/lHV3yWIoE4ZChBhtjk0kZCksOw8A3xCn78q3D&#13;&#10;mGxbStPiNcFdLZ+UGkuHFacFiw29WSpO+dlpqA9S5er9iOfPn5fHjbSb1+0zad176FbTJMspiEhd&#13;&#10;vDX+EWujYTSEv0PpDMj5LwAAAP//AwBQSwECLQAUAAYACAAAACEA2+H2y+4AAACFAQAAEwAAAAAA&#13;&#10;AAAAAAAAAAAAAAAAW0NvbnRlbnRfVHlwZXNdLnhtbFBLAQItABQABgAIAAAAIQBa9CxbvwAAABUB&#13;&#10;AAALAAAAAAAAAAAAAAAAAB8BAABfcmVscy8ucmVsc1BLAQItABQABgAIAAAAIQCq0bE/yAAAAOAA&#13;&#10;AAAPAAAAAAAAAAAAAAAAAAcCAABkcnMvZG93bnJldi54bWxQSwUGAAAAAAMAAwC3AAAA/AIAAAAA&#13;&#10;" path="m,l,324e" filled="f" strokecolor="#0573a4" strokeweight="1.0931mm">
                    <v:path arrowok="t" o:extrusionok="f"/>
                  </v:shape>
                  <v:group id="Group 52" o:spid="_x0000_s1083" style="position:absolute;left:30;width:10982;height:446" coordorigin="30" coordsize="10982,44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Kmu5yAAAAOAAAAAPAAAAZHJzL2Rvd25yZXYueG1sRI9Li8JA&#13;&#10;EITvC/6HoYW96SQuikRHER/LHkTwAeKtybRJMNMTMmMS//3OgrCXgqKor6j5sjOlaKh2hWUF8TAC&#13;&#10;QZxaXXCm4HLeDaYgnEfWWFomBS9ysFz0PuaYaNvykZqTz0SAsEtQQe59lUjp0pwMuqGtiEN2t7VB&#13;&#10;H2ydSV1jG+CmlKMomkiDBYeFHCta55Q+Tk+j4LvFdvUVb5v9475+3c7jw3Ufk1Kf/W4zC7KagfDU&#13;&#10;+f/GG/GjFYxH8HconAG5+AUAAP//AwBQSwECLQAUAAYACAAAACEA2+H2y+4AAACFAQAAEwAAAAAA&#13;&#10;AAAAAAAAAAAAAAAAW0NvbnRlbnRfVHlwZXNdLnhtbFBLAQItABQABgAIAAAAIQBa9CxbvwAAABUB&#13;&#10;AAALAAAAAAAAAAAAAAAAAB8BAABfcmVscy8ucmVsc1BLAQItABQABgAIAAAAIQBhKmu5yAAAAOAA&#13;&#10;AAAPAAAAAAAAAAAAAAAAAAcCAABkcnMvZG93bnJldi54bWxQSwUGAAAAAAMAAwC3AAAA/AIAAAAA&#13;&#10;">
                    <v:shape id="Freeform 53" o:spid="_x0000_s1084" style="position:absolute;left:10981;top:61;width:2;height:324;visibility:visible;mso-wrap-style:square;v-text-anchor:middle" coordsize="120000,3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T4rTyAAAAOAAAAAPAAAAZHJzL2Rvd25yZXYueG1sRI9bawIx&#13;&#10;FITfC/0P4RT6UjRpvaCrUUov1CfRVd8Pm+Nm6eZk2UTd9tc3BcGXgWGYb5j5snO1OFMbKs8anvsK&#13;&#10;BHHhTcWlhv3uszcBESKywdozafihAMvF/d0cM+MvvKVzHkuRIBwy1GBjbDIpQ2HJYej7hjhlR986&#13;&#10;jMm2pTQtXhLc1fJFqbF0WHFasNjQm6XiOz85DfVeqlx9HPD09Tt8Wku7nm4GpPXjQ/c+S/I6AxGp&#13;&#10;i7fGFbEyGkYD+D+UzoBc/AEAAP//AwBQSwECLQAUAAYACAAAACEA2+H2y+4AAACFAQAAEwAAAAAA&#13;&#10;AAAAAAAAAAAAAAAAW0NvbnRlbnRfVHlwZXNdLnhtbFBLAQItABQABgAIAAAAIQBa9CxbvwAAABUB&#13;&#10;AAALAAAAAAAAAAAAAAAAAB8BAABfcmVscy8ucmVsc1BLAQItABQABgAIAAAAIQA1T4rTyAAAAOAA&#13;&#10;AAAPAAAAAAAAAAAAAAAAAAcCAABkcnMvZG93bnJldi54bWxQSwUGAAAAAAMAAwC3AAAA/AIAAAAA&#13;&#10;" path="m,l,324e" filled="f" strokecolor="#0573a4" strokeweight="1.0931mm">
                      <v:path arrowok="t" o:extrusionok="f"/>
                    </v:shape>
                    <v:rect id="Rectangle 54" o:spid="_x0000_s1085" style="position:absolute;left:30;width:10982;height:44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8UQHyQAAAOAAAAAPAAAAZHJzL2Rvd25yZXYueG1sRI9Pa8JA&#13;&#10;FMTvBb/D8gRvdWOxRaOriGlJjvUP2N4e2WcSzL4N2W2S9tN3CwUvA8Mwv2HW28HUoqPWVZYVzKYR&#13;&#10;COLc6ooLBefT2+MChPPIGmvLpOCbHGw3o4c1xtr2fKDu6AsRIOxiVFB638RSurwkg25qG+KQXW1r&#13;&#10;0AfbFlK32Ae4qeVTFL1IgxWHhRIb2peU345fRkG6aHYfmf3pi/r1M728X5bJaemVmoyHZBVktwLh&#13;&#10;afD3xj8i0wqe5/B3KJwBufkFAAD//wMAUEsBAi0AFAAGAAgAAAAhANvh9svuAAAAhQEAABMAAAAA&#13;&#10;AAAAAAAAAAAAAAAAAFtDb250ZW50X1R5cGVzXS54bWxQSwECLQAUAAYACAAAACEAWvQsW78AAAAV&#13;&#10;AQAACwAAAAAAAAAAAAAAAAAfAQAAX3JlbHMvLnJlbHNQSwECLQAUAAYACAAAACEAIfFEB8kAAADg&#13;&#10;AAAADwAAAAAAAAAAAAAAAAAHAgAAZHJzL2Rvd25yZXYueG1sUEsFBgAAAAADAAMAtwAAAP0CAAAA&#13;&#10;AA==&#13;&#10;" filled="f" stroked="f">
                      <v:textbox inset="0,0,0,0">
                        <w:txbxContent>
                          <w:p w14:paraId="0AD37468" w14:textId="77777777" w:rsidR="008F776B" w:rsidRDefault="00677FAE">
                            <w:pPr>
                              <w:spacing w:before="60"/>
                              <w:ind w:left="88" w:firstLine="88"/>
                              <w:textDirection w:val="btLr"/>
                            </w:pPr>
                            <w:r>
                              <w:rPr>
                                <w:rFonts w:ascii="Corbel" w:eastAsia="Corbel" w:hAnsi="Corbel" w:cs="Corbel"/>
                                <w:color w:val="FFFFFF"/>
                                <w:sz w:val="24"/>
                              </w:rPr>
                              <w:t>TABLE ASSIGNMENTS</w:t>
                            </w:r>
                          </w:p>
                        </w:txbxContent>
                      </v:textbox>
                    </v:rect>
                  </v:group>
                </v:group>
                <w10:anchorlock/>
              </v:group>
            </w:pict>
          </mc:Fallback>
        </mc:AlternateContent>
      </w:r>
    </w:p>
    <w:p w14:paraId="799D1317" w14:textId="77777777" w:rsidR="008F776B" w:rsidRDefault="008F776B">
      <w:pPr>
        <w:spacing w:before="7"/>
        <w:rPr>
          <w:rFonts w:ascii="Corbel" w:eastAsia="Corbel" w:hAnsi="Corbel" w:cs="Corbel"/>
          <w:sz w:val="5"/>
          <w:szCs w:val="5"/>
        </w:rPr>
      </w:pPr>
    </w:p>
    <w:p w14:paraId="19F25FC8" w14:textId="77777777" w:rsidR="008F776B" w:rsidRDefault="00677FAE">
      <w:pPr>
        <w:numPr>
          <w:ilvl w:val="0"/>
          <w:numId w:val="11"/>
        </w:numPr>
        <w:pBdr>
          <w:top w:val="nil"/>
          <w:left w:val="nil"/>
          <w:bottom w:val="nil"/>
          <w:right w:val="nil"/>
          <w:between w:val="nil"/>
        </w:pBdr>
        <w:spacing w:before="50"/>
        <w:ind w:left="907" w:right="288" w:hanging="360"/>
      </w:pPr>
      <w:r>
        <w:rPr>
          <w:rFonts w:ascii="Corbel" w:eastAsia="Corbel" w:hAnsi="Corbel" w:cs="Corbel"/>
          <w:color w:val="000000"/>
          <w:sz w:val="24"/>
          <w:szCs w:val="24"/>
        </w:rPr>
        <w:t>Each Vendor will have one table/sales location provided. Vendors may use additional tables beyond what may be available in the sales location if the tables do not interfere with another vendor space.</w:t>
      </w:r>
    </w:p>
    <w:p w14:paraId="02512A0A" w14:textId="77777777" w:rsidR="008F776B" w:rsidRDefault="00677FAE">
      <w:pPr>
        <w:numPr>
          <w:ilvl w:val="0"/>
          <w:numId w:val="11"/>
        </w:numPr>
        <w:pBdr>
          <w:top w:val="nil"/>
          <w:left w:val="nil"/>
          <w:bottom w:val="nil"/>
          <w:right w:val="nil"/>
          <w:between w:val="nil"/>
        </w:pBdr>
        <w:spacing w:before="201"/>
        <w:ind w:left="907" w:hanging="360"/>
      </w:pPr>
      <w:r>
        <w:rPr>
          <w:rFonts w:ascii="Corbel" w:eastAsia="Corbel" w:hAnsi="Corbel" w:cs="Corbel"/>
          <w:color w:val="000000"/>
          <w:sz w:val="24"/>
          <w:szCs w:val="24"/>
        </w:rPr>
        <w:t>Vendors will be assigned a table/sales location by the Market Manager.</w:t>
      </w:r>
    </w:p>
    <w:p w14:paraId="7EC685D0" w14:textId="77777777" w:rsidR="008F776B" w:rsidRDefault="00677FAE">
      <w:pPr>
        <w:numPr>
          <w:ilvl w:val="0"/>
          <w:numId w:val="11"/>
        </w:numPr>
        <w:pBdr>
          <w:top w:val="nil"/>
          <w:left w:val="nil"/>
          <w:bottom w:val="nil"/>
          <w:right w:val="nil"/>
          <w:between w:val="nil"/>
        </w:pBdr>
        <w:spacing w:before="201"/>
        <w:ind w:left="907" w:right="613" w:hanging="360"/>
      </w:pPr>
      <w:r>
        <w:rPr>
          <w:rFonts w:ascii="Corbel" w:eastAsia="Corbel" w:hAnsi="Corbel" w:cs="Corbel"/>
          <w:color w:val="000000"/>
          <w:sz w:val="24"/>
          <w:szCs w:val="24"/>
        </w:rPr>
        <w:t>Vendors who sell at special event markets will be assigned a table/sales location based on available space and needs of the event.</w:t>
      </w:r>
    </w:p>
    <w:p w14:paraId="21088802" w14:textId="77777777" w:rsidR="008F776B" w:rsidRDefault="00677FAE">
      <w:pPr>
        <w:numPr>
          <w:ilvl w:val="0"/>
          <w:numId w:val="11"/>
        </w:numPr>
        <w:pBdr>
          <w:top w:val="nil"/>
          <w:left w:val="nil"/>
          <w:bottom w:val="nil"/>
          <w:right w:val="nil"/>
          <w:between w:val="nil"/>
        </w:pBdr>
        <w:spacing w:before="201"/>
        <w:ind w:left="907" w:hanging="360"/>
      </w:pPr>
      <w:r>
        <w:rPr>
          <w:rFonts w:ascii="Corbel" w:eastAsia="Corbel" w:hAnsi="Corbel" w:cs="Corbel"/>
          <w:color w:val="000000"/>
          <w:sz w:val="24"/>
          <w:szCs w:val="24"/>
        </w:rPr>
        <w:t>The Market Manager has final say on all table/sales locations.</w:t>
      </w:r>
    </w:p>
    <w:p w14:paraId="5F56807A" w14:textId="77777777" w:rsidR="008F776B" w:rsidRDefault="008F776B">
      <w:pPr>
        <w:spacing w:before="10"/>
        <w:rPr>
          <w:rFonts w:ascii="Corbel" w:eastAsia="Corbel" w:hAnsi="Corbel" w:cs="Corbel"/>
          <w:sz w:val="18"/>
          <w:szCs w:val="18"/>
        </w:rPr>
      </w:pPr>
    </w:p>
    <w:p w14:paraId="148BBAAA" w14:textId="77777777" w:rsidR="008F776B" w:rsidRDefault="00677FAE">
      <w:pPr>
        <w:ind w:left="100"/>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15795B41" wp14:editId="6BAE7C0A">
                <wp:extent cx="7011670" cy="281940"/>
                <wp:effectExtent l="0" t="0" r="0" b="0"/>
                <wp:docPr id="109" name="Group 109"/>
                <wp:cNvGraphicFramePr/>
                <a:graphic xmlns:a="http://schemas.openxmlformats.org/drawingml/2006/main">
                  <a:graphicData uri="http://schemas.microsoft.com/office/word/2010/wordprocessingGroup">
                    <wpg:wgp>
                      <wpg:cNvGrpSpPr/>
                      <wpg:grpSpPr>
                        <a:xfrm>
                          <a:off x="0" y="0"/>
                          <a:ext cx="7011670" cy="281940"/>
                          <a:chOff x="1840165" y="3639030"/>
                          <a:chExt cx="7000875" cy="281940"/>
                        </a:xfrm>
                      </wpg:grpSpPr>
                      <wpg:grpSp>
                        <wpg:cNvPr id="55" name="Group 55"/>
                        <wpg:cNvGrpSpPr/>
                        <wpg:grpSpPr>
                          <a:xfrm>
                            <a:off x="1840165" y="3639030"/>
                            <a:ext cx="7000875" cy="281940"/>
                            <a:chOff x="0" y="0"/>
                            <a:chExt cx="11025" cy="444"/>
                          </a:xfrm>
                        </wpg:grpSpPr>
                        <wps:wsp>
                          <wps:cNvPr id="56" name="Rectangle 56"/>
                          <wps:cNvSpPr/>
                          <wps:spPr>
                            <a:xfrm>
                              <a:off x="0" y="0"/>
                              <a:ext cx="11025" cy="425"/>
                            </a:xfrm>
                            <a:prstGeom prst="rect">
                              <a:avLst/>
                            </a:prstGeom>
                            <a:noFill/>
                            <a:ln>
                              <a:noFill/>
                            </a:ln>
                          </wps:spPr>
                          <wps:txbx>
                            <w:txbxContent>
                              <w:p w14:paraId="524A32B7" w14:textId="77777777" w:rsidR="008F776B" w:rsidRDefault="008F776B">
                                <w:pPr>
                                  <w:textDirection w:val="btLr"/>
                                </w:pPr>
                              </w:p>
                            </w:txbxContent>
                          </wps:txbx>
                          <wps:bodyPr spcFirstLastPara="1" wrap="square" lIns="91425" tIns="91425" rIns="91425" bIns="91425" anchor="ctr" anchorCtr="0">
                            <a:noAutofit/>
                          </wps:bodyPr>
                        </wps:wsp>
                        <wps:wsp>
                          <wps:cNvPr id="57" name="Freeform 57"/>
                          <wps:cNvSpPr/>
                          <wps:spPr>
                            <a:xfrm>
                              <a:off x="91" y="61"/>
                              <a:ext cx="10860" cy="322"/>
                            </a:xfrm>
                            <a:custGeom>
                              <a:avLst/>
                              <a:gdLst/>
                              <a:ahLst/>
                              <a:cxnLst/>
                              <a:rect l="l" t="t" r="r" b="b"/>
                              <a:pathLst>
                                <a:path w="10860" h="322" extrusionOk="0">
                                  <a:moveTo>
                                    <a:pt x="0" y="322"/>
                                  </a:moveTo>
                                  <a:lnTo>
                                    <a:pt x="10860" y="322"/>
                                  </a:lnTo>
                                  <a:lnTo>
                                    <a:pt x="10860" y="0"/>
                                  </a:lnTo>
                                  <a:lnTo>
                                    <a:pt x="0" y="0"/>
                                  </a:lnTo>
                                  <a:lnTo>
                                    <a:pt x="0" y="322"/>
                                  </a:lnTo>
                                  <a:close/>
                                </a:path>
                              </a:pathLst>
                            </a:custGeom>
                            <a:solidFill>
                              <a:srgbClr val="0573A4"/>
                            </a:solidFill>
                            <a:ln>
                              <a:noFill/>
                            </a:ln>
                          </wps:spPr>
                          <wps:bodyPr spcFirstLastPara="1" wrap="square" lIns="91425" tIns="91425" rIns="91425" bIns="91425" anchor="ctr" anchorCtr="0">
                            <a:noAutofit/>
                          </wps:bodyPr>
                        </wps:wsp>
                        <wps:wsp>
                          <wps:cNvPr id="58" name="Freeform 58"/>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59" name="Freeform 59"/>
                          <wps:cNvSpPr/>
                          <wps:spPr>
                            <a:xfrm>
                              <a:off x="31" y="413"/>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60" name="Freeform 60"/>
                          <wps:cNvSpPr/>
                          <wps:spPr>
                            <a:xfrm>
                              <a:off x="6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61" name="Group 61"/>
                          <wpg:cNvGrpSpPr/>
                          <wpg:grpSpPr>
                            <a:xfrm>
                              <a:off x="30" y="0"/>
                              <a:ext cx="10982" cy="444"/>
                              <a:chOff x="30" y="0"/>
                              <a:chExt cx="10982" cy="444"/>
                            </a:xfrm>
                          </wpg:grpSpPr>
                          <wps:wsp>
                            <wps:cNvPr id="62" name="Freeform 62"/>
                            <wps:cNvSpPr/>
                            <wps:spPr>
                              <a:xfrm>
                                <a:off x="1098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63" name="Rectangle 63"/>
                            <wps:cNvSpPr/>
                            <wps:spPr>
                              <a:xfrm>
                                <a:off x="30" y="0"/>
                                <a:ext cx="10982" cy="444"/>
                              </a:xfrm>
                              <a:prstGeom prst="rect">
                                <a:avLst/>
                              </a:prstGeom>
                              <a:noFill/>
                              <a:ln>
                                <a:noFill/>
                              </a:ln>
                            </wps:spPr>
                            <wps:txbx>
                              <w:txbxContent>
                                <w:p w14:paraId="2313596E" w14:textId="77777777" w:rsidR="008F776B" w:rsidRDefault="00677FAE">
                                  <w:pPr>
                                    <w:spacing w:before="60"/>
                                    <w:ind w:left="88" w:firstLine="88"/>
                                    <w:textDirection w:val="btLr"/>
                                  </w:pPr>
                                  <w:r>
                                    <w:rPr>
                                      <w:rFonts w:ascii="Corbel" w:eastAsia="Corbel" w:hAnsi="Corbel" w:cs="Corbel"/>
                                      <w:color w:val="FFFFFF"/>
                                      <w:sz w:val="24"/>
                                    </w:rPr>
                                    <w:t>VENDOR CODE OF CONDUCT</w:t>
                                  </w:r>
                                </w:p>
                              </w:txbxContent>
                            </wps:txbx>
                            <wps:bodyPr spcFirstLastPara="1" wrap="square" lIns="0" tIns="0" rIns="0" bIns="0" anchor="t" anchorCtr="0">
                              <a:noAutofit/>
                            </wps:bodyPr>
                          </wps:wsp>
                        </wpg:grpSp>
                      </wpg:grpSp>
                    </wpg:wgp>
                  </a:graphicData>
                </a:graphic>
              </wp:inline>
            </w:drawing>
          </mc:Choice>
          <mc:Fallback>
            <w:pict>
              <v:group w14:anchorId="15795B41" id="Group 109" o:spid="_x0000_s1086" style="width:552.1pt;height:22.2pt;mso-position-horizontal-relative:char;mso-position-vertical-relative:line" coordorigin="18401,36390" coordsize="70008,28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tnfangQAACAZAAAOAAAAZHJzL2Uyb0RvYy54bWzsWdtu4zYQfS/QfyD03liyfBXiLBabTVBg&#13;&#10;0Q262w+gJcoSKokqSV/y9z0kRV2cTWOnaNpi/WKR1HA0M5wzMxxfvzuUBdkxIXNerbzgyvcIq2Ke&#13;&#10;5NVm5f329e6nhUekolVCC16xlffIpPfu5scfrvd1xMY840XCBAGTSkb7euVlStXRaCTjjJVUXvGa&#13;&#10;VXiZclFShanYjBJB9+BeFqOx789Gey6SWvCYSYnVW/vSuzH805TF6nOaSqZIsfIgmzK/wvyu9e/o&#13;&#10;5ppGG0HrLI8bMegrpChpXuGjLatbqijZivwJqzKPBZc8VVcxL0c8TfOYGR2gTeAfaXMv+LY2umyi&#13;&#10;/aZuzQTTHtnp1WzjX3b3ov5SPwhYYl9vYAsz07ocUlHqJ6QkB2Oyx9Zk7KBIjMW5HwSzOSwb4914&#13;&#10;ESwnjU3jDIbX24LFxA9mU4+AIJyFSz9sKT62THx/MQfJkMnIiTAaCNZOrMDQ4EGQPFl5U3CoaAkv&#13;&#10;M4YjmDdKnaHls+J2Gn9TWBq1GsManaHizGkZBP640XEymWjRnlUQWJDdccu/d9xfMloz40Uy6hlr&#13;&#10;5oz1K0BCq03ByHRmDWboWp+QkYR7nOoQfS2hbl9LGtVCqnvGS6IHK0/gywY1dPdJKkvqSPT3Kn6X&#13;&#10;FwXWaVRUgwVYTq/AMZx0eqQO64PxhGDsFFnz5BHuIev4Lsc3P1GpHqgAxAOP7AH7lSf/2FLBPFL8&#13;&#10;XMHQy2CiD0n1J6I/WfcntIozjmgSK+ERO/mgTHSx0r7fKp7mRjMtnxWmERsnrB34LY567o76TjCm&#13;&#10;YymZzp2B4BEvn/QS1oJLzwK9i0YOCoG/mDXQD8fG5K1HAw5be9Z6gztfxMfEnjTWMjeKD5Ubao/Q&#13;&#10;obowoVp5BMaEaRGq1/bTNVV6n2aqh2SPk7RSZAgvEIJAOLHV6ejz7zpaacqS79hXbvaoLpJ1Infv&#13;&#10;i6pP13DWgatVz1G4Z204dpQmuBn3tJyGdL3Q8ALN0y/GBZesAQlUN+GjNQe49Q0ueZEnGjxaaSk2&#13;&#10;6w+FIDuqk+B0Hr530WdAdhLELnhCnkFNY/NMh6fFWXgKLZ7wOMLTcuFSqX7z76DJyAA0BaivfIhz&#13;&#10;MqCc6z8PJ8Pa5cYWABhoP/5Lhx6kAo36cBlOta10CE8LilARlzWKAFltDOYHrn0iAnTuuaUys0gx&#13;&#10;HOwBoQ6rEnNUGaPJxyoh6rFGnVGhpkUeWXklS5BBGEpgPTKUiubFKZTGDE1OsIm2SxXfed5aPsXZ&#13;&#10;UhtXG+ikvNXgbBKE9ky6xHUBmkuk8L9+5rgA7fsrEHURd5TQsHQO0FAZfqtARDmmr3RdLeOulH2P&#13;&#10;+2eLwyaJnV0dvpTMYLKBZrbOu6Syp7ey/3zJ2DQ9jtsJ2qf77QR7+9HdhzPaCWh29JoB/fzTYKNp&#13;&#10;BfTaB8Mtvf6Bv1wMN8HbLKCOGyRvcKmcQZTjmNHeuk9KzgH0uYQNc+G8hI3/Ydh4C5CFDmRdk25m&#13;&#10;atnTS+ATA1AbS96wS9dqcm6KgE62Q4eB7c5hYDtzGLiuHO6Er+nJdcHU3Mra7GDW0YY399TmLwPd&#13;&#10;5+/PzY7uj42bPwEAAP//AwBQSwMEFAAGAAgAAAAhAEQibxzgAAAACgEAAA8AAABkcnMvZG93bnJl&#13;&#10;di54bWxMj0FrwkAQhe+F/odlCr3VTTSWErMRsbYnKVQLpbcxOybB7GzIrkn89117sZcHw+O9eV+2&#13;&#10;HE0jeupcbVlBPIlAEBdW11wq+Nq/Pb2AcB5ZY2OZFFzIwTK/v8sw1XbgT+p3vhShhF2KCirv21RK&#13;&#10;V1Rk0E1sSxy8o+0M+nB2pdQdDqHcNHIaRc/SYM3hQ4UtrSsqTruzUfA+4LCaxZt+ezquLz/7+cf3&#13;&#10;NialHh/G10WQ1QKEp9HfEnBlCPshD8MO9szaiUZBoPF/evXiKJmCOChIkgRknsn/CPkvAAAA//8D&#13;&#10;AFBLAQItABQABgAIAAAAIQC2gziS/gAAAOEBAAATAAAAAAAAAAAAAAAAAAAAAABbQ29udGVudF9U&#13;&#10;eXBlc10ueG1sUEsBAi0AFAAGAAgAAAAhADj9If/WAAAAlAEAAAsAAAAAAAAAAAAAAAAALwEAAF9y&#13;&#10;ZWxzLy5yZWxzUEsBAi0AFAAGAAgAAAAhADO2d9qeBAAAIBkAAA4AAAAAAAAAAAAAAAAALgIAAGRy&#13;&#10;cy9lMm9Eb2MueG1sUEsBAi0AFAAGAAgAAAAhAEQibxzgAAAACgEAAA8AAAAAAAAAAAAAAAAA+AYA&#13;&#10;AGRycy9kb3ducmV2LnhtbFBLBQYAAAAABAAEAPMAAAAFCAAAAAA=&#13;&#10;">
                <v:group id="Group 55" o:spid="_x0000_s1087" style="position:absolute;left:18401;top:36390;width:70009;height:2819" coordsize="11025,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w/PNyAAAAOAAAAAPAAAAZHJzL2Rvd25yZXYueG1sRI9Ba8JA&#13;&#10;FITvBf/D8gRvdZNKSomuIlrFgwhVQbw9ss8kmH0bsmsS/323IPQyMAzzDTNb9KYSLTWutKwgHkcg&#13;&#10;iDOrS84VnE+b9y8QziNrrCyTgic5WMwHbzNMte34h9qjz0WAsEtRQeF9nUrpsoIMurGtiUN2s41B&#13;&#10;H2yTS91gF+Cmkh9R9CkNlhwWCqxpVVB2Pz6Mgm2H3XISf7f7+231vJ6Sw2Ufk1KjYb+eBllOQXjq&#13;&#10;/X/jhdhpBUkCf4fCGZDzXwAAAP//AwBQSwECLQAUAAYACAAAACEA2+H2y+4AAACFAQAAEwAAAAAA&#13;&#10;AAAAAAAAAAAAAAAAW0NvbnRlbnRfVHlwZXNdLnhtbFBLAQItABQABgAIAAAAIQBa9CxbvwAAABUB&#13;&#10;AAALAAAAAAAAAAAAAAAAAB8BAABfcmVscy8ucmVsc1BLAQItABQABgAIAAAAIQDuw/PNyAAAAOAA&#13;&#10;AAAPAAAAAAAAAAAAAAAAAAcCAABkcnMvZG93bnJldi54bWxQSwUGAAAAAAMAAwC3AAAA/AIAAAAA&#13;&#10;">
                  <v:rect id="Rectangle 56" o:spid="_x0000_s108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VteyxwAAAOAAAAAPAAAAZHJzL2Rvd25yZXYueG1sRI/dasJA&#13;&#10;FITvC77DcoTe1Y2hDRpdRfsD1SuNPsAxe8wGs2fT7FbTt+8Khd4MDMN8w8yXvW3ElTpfO1YwHiUg&#13;&#10;iEuna64UHA8fTxMQPiBrbByTgh/ysFwMHuaYa3fjPV2LUIkIYZ+jAhNCm0vpS0MW/ci1xDE7u85i&#13;&#10;iLarpO7wFuG2kWmSZNJizXHBYEuvhspL8W0V7J4dpe+pXxeVnZr+dNhuvjBT6nHYv82irGYgAvXh&#13;&#10;v/GH+NQKXjK4H4pnQC5+AQAA//8DAFBLAQItABQABgAIAAAAIQDb4fbL7gAAAIUBAAATAAAAAAAA&#13;&#10;AAAAAAAAAAAAAABbQ29udGVudF9UeXBlc10ueG1sUEsBAi0AFAAGAAgAAAAhAFr0LFu/AAAAFQEA&#13;&#10;AAsAAAAAAAAAAAAAAAAAHwEAAF9yZWxzLy5yZWxzUEsBAi0AFAAGAAgAAAAhAARW17LHAAAA4AAA&#13;&#10;AA8AAAAAAAAAAAAAAAAABwIAAGRycy9kb3ducmV2LnhtbFBLBQYAAAAAAwADALcAAAD7AgAAAAA=&#13;&#10;" filled="f" stroked="f">
                    <v:textbox inset="2.53958mm,2.53958mm,2.53958mm,2.53958mm">
                      <w:txbxContent>
                        <w:p w14:paraId="524A32B7" w14:textId="77777777" w:rsidR="008F776B" w:rsidRDefault="008F776B">
                          <w:pPr>
                            <w:textDirection w:val="btLr"/>
                          </w:pPr>
                        </w:p>
                      </w:txbxContent>
                    </v:textbox>
                  </v:rect>
                  <v:shape id="Freeform 57" o:spid="_x0000_s1089" style="position:absolute;left:91;top:61;width:10860;height:322;visibility:visible;mso-wrap-style:square;v-text-anchor:middle" coordsize="1086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DWdt0yAAAAOAAAAAPAAAAZHJzL2Rvd25yZXYueG1sRI9Ba8JA&#13;&#10;FITvgv9heUJvuqnQKjEbKUqhvbVRSr09s88kmH2b7q4x/vtuoeBlYBjmGyZbD6YVPTnfWFbwOEtA&#13;&#10;EJdWN1wp2O9ep0sQPiBrbC2Tght5WOfjUYaptlf+pL4IlYgQ9ikqqEPoUil9WZNBP7MdccxO1hkM&#13;&#10;0bpKaofXCDetnCfJszTYcFyosaNNTeW5uBgF/eHD7Q+34w/bc1gkl6/i/Xu3UephMmxXUV5WIAIN&#13;&#10;4d74R7xpBU8L+DsUz4DMfwEAAP//AwBQSwECLQAUAAYACAAAACEA2+H2y+4AAACFAQAAEwAAAAAA&#13;&#10;AAAAAAAAAAAAAAAAW0NvbnRlbnRfVHlwZXNdLnhtbFBLAQItABQABgAIAAAAIQBa9CxbvwAAABUB&#13;&#10;AAALAAAAAAAAAAAAAAAAAB8BAABfcmVscy8ucmVsc1BLAQItABQABgAIAAAAIQADWdt0yAAAAOAA&#13;&#10;AAAPAAAAAAAAAAAAAAAAAAcCAABkcnMvZG93bnJldi54bWxQSwUGAAAAAAMAAwC3AAAA/AIAAAAA&#13;&#10;" path="m,322r10860,l10860,,,,,322xe" fillcolor="#0573a4" stroked="f">
                    <v:path arrowok="t" o:extrusionok="f"/>
                  </v:shape>
                  <v:shape id="Freeform 58" o:spid="_x0000_s109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9YtByQAAAOAAAAAPAAAAZHJzL2Rvd25yZXYueG1sRI/BasJA&#13;&#10;EIbvBd9hmUIvRTdtqZToKlJrseKhRvE8ZKdJMDubZleNb+8cBC8DP8P/zXzjaedqdaI2VJ4NvAwS&#13;&#10;UMS5txUXBnbbRf8DVIjIFmvPZOBCAaaT3sMYU+vPvKFTFgslEA4pGihjbFKtQ16SwzDwDbHs/nzr&#13;&#10;MEpsC21bPAvc1fo1SYbaYcVyocSGPkvKD9nRGZh9v/3vg8vmX6tfXKP/GT5fNitjnh67+UjGbAQq&#13;&#10;UhfvjRtiaQ28y8ciJDKgJ1cAAAD//wMAUEsBAi0AFAAGAAgAAAAhANvh9svuAAAAhQEAABMAAAAA&#13;&#10;AAAAAAAAAAAAAAAAAFtDb250ZW50X1R5cGVzXS54bWxQSwECLQAUAAYACAAAACEAWvQsW78AAAAV&#13;&#10;AQAACwAAAAAAAAAAAAAAAAAfAQAAX3JlbHMvLnJlbHNQSwECLQAUAAYACAAAACEAhfWLQckAAADg&#13;&#10;AAAADwAAAAAAAAAAAAAAAAAHAgAAZHJzL2Rvd25yZXYueG1sUEsFBgAAAAADAAMAtwAAAP0CAAAA&#13;&#10;AA==&#13;&#10;" path="m,l10980,e" filled="f" strokecolor="#0573a4" strokeweight="1.0931mm">
                    <v:path arrowok="t" o:extrusionok="f"/>
                  </v:shape>
                  <v:shape id="Freeform 59" o:spid="_x0000_s1091" style="position:absolute;left:31;top:413;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uS7ayQAAAOAAAAAPAAAAZHJzL2Rvd25yZXYueG1sRI9Pa8JA&#13;&#10;FMTvQr/D8gpeRDdVFBtdReofVHqoqXh+ZF+T0OzbmF01fnu3UPAyMAzzG2Y6b0wprlS7wrKCt14E&#13;&#10;gji1uuBMwfF73R2DcB5ZY2mZFNzJwXz20ppirO2ND3RNfCYChF2MCnLvq1hKl+Zk0PVsRRyyH1sb&#13;&#10;9MHWmdQ13gLclLIfRSNpsOCwkGNFHzmlv8nFKFhsBueTM8lytf/CT7S7Ued+2CvVfm2WkyCLCQhP&#13;&#10;jX82/hFbrWD4Dn+HwhmQswcAAAD//wMAUEsBAi0AFAAGAAgAAAAhANvh9svuAAAAhQEAABMAAAAA&#13;&#10;AAAAAAAAAAAAAAAAAFtDb250ZW50X1R5cGVzXS54bWxQSwECLQAUAAYACAAAACEAWvQsW78AAAAV&#13;&#10;AQAACwAAAAAAAAAAAAAAAAAfAQAAX3JlbHMvLnJlbHNQSwECLQAUAAYACAAAACEA6rku2skAAADg&#13;&#10;AAAADwAAAAAAAAAAAAAAAAAHAgAAZHJzL2Rvd25yZXYueG1sUEsFBgAAAAADAAMAtwAAAP0CAAAA&#13;&#10;AA==&#13;&#10;" path="m,l10980,e" filled="f" strokecolor="#0573a4" strokeweight="1.0931mm">
                    <v:path arrowok="t" o:extrusionok="f"/>
                  </v:shape>
                  <v:shape id="Freeform 60" o:spid="_x0000_s1092" style="position:absolute;left:6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3G/dxwAAAOAAAAAPAAAAZHJzL2Rvd25yZXYueG1sRI9Ba8JA&#13;&#10;EIXvQv/DMoXedFMpsURXEcXiwR60hdLbkJ0modnZuLvV6K/vHAQvA4/hfY9vtuhdq04UYuPZwPMo&#13;&#10;A0VcettwZeDzYzN8BRUTssXWMxm4UITF/GEww8L6M+/pdEiVEgjHAg3UKXWF1rGsyWEc+Y5Yfj8+&#13;&#10;OEwSQ6VtwLPAXavHWZZrhw3LQo0drWoqfw9/zkCcTOi64/64DG/59xdX+P6yQWOeHvv1VM5yCipR&#13;&#10;n+6NG2JrDeSiIEIiA3r+DwAA//8DAFBLAQItABQABgAIAAAAIQDb4fbL7gAAAIUBAAATAAAAAAAA&#13;&#10;AAAAAAAAAAAAAABbQ29udGVudF9UeXBlc10ueG1sUEsBAi0AFAAGAAgAAAAhAFr0LFu/AAAAFQEA&#13;&#10;AAsAAAAAAAAAAAAAAAAAHwEAAF9yZWxzLy5yZWxzUEsBAi0AFAAGAAgAAAAhAJPcb93HAAAA4AAA&#13;&#10;AA8AAAAAAAAAAAAAAAAABwIAAGRycy9kb3ducmV2LnhtbFBLBQYAAAAAAwADALcAAAD7AgAAAAA=&#13;&#10;" path="m,l,322e" filled="f" strokecolor="#0573a4" strokeweight="1.0931mm">
                    <v:path arrowok="t" o:extrusionok="f"/>
                  </v:shape>
                  <v:group id="Group 61" o:spid="_x0000_s1093" style="position:absolute;left:30;width:10982;height:444" coordorigin="30" coordsize="1098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lD9zxwAAAOAAAAAPAAAAZHJzL2Rvd25yZXYueG1sRI9Bi8Iw&#13;&#10;FITvwv6H8IS9aVoXRapRxFXxIIK6sHh7NM+22LyUJrb135uFBS8DwzDfMPNlZ0rRUO0KywriYQSC&#13;&#10;OLW64EzBz2U7mIJwHlljaZkUPMnBcvHRm2Oibcsnas4+EwHCLkEFufdVIqVLczLohrYiDtnN1gZ9&#13;&#10;sHUmdY1tgJtSjqJoIg0WHBZyrGidU3o/P4yCXYvt6iveNIf7bf28XsbH30NMSn32u+9ZkNUMhKfO&#13;&#10;vxv/iL1WMInh71A4A3LxAgAA//8DAFBLAQItABQABgAIAAAAIQDb4fbL7gAAAIUBAAATAAAAAAAA&#13;&#10;AAAAAAAAAAAAAABbQ29udGVudF9UeXBlc10ueG1sUEsBAi0AFAAGAAgAAAAhAFr0LFu/AAAAFQEA&#13;&#10;AAsAAAAAAAAAAAAAAAAAHwEAAF9yZWxzLy5yZWxzUEsBAi0AFAAGAAgAAAAhAF+UP3PHAAAA4AAA&#13;&#10;AA8AAAAAAAAAAAAAAAAABwIAAGRycy9kb3ducmV2LnhtbFBLBQYAAAAAAwADALcAAAD7AgAAAAA=&#13;&#10;">
                    <v:shape id="Freeform 62" o:spid="_x0000_s1094" style="position:absolute;left:1098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QlQxxwAAAOAAAAAPAAAAZHJzL2Rvd25yZXYueG1sRI9Ba8JA&#13;&#10;FITvgv9heYI33SgllugmiMXioT3UCuLtkX0mwezbuLvVtL++Wyh4GRiG+YZZFb1pxY2cbywrmE0T&#13;&#10;EMSl1Q1XCg6f28kzCB+QNbaWScE3eSjy4WCFmbZ3/qDbPlQiQthnqKAOocuk9GVNBv3UdsQxO1tn&#13;&#10;METrKqkd3iPctHKeJKk02HBcqLGjTU3lZf9lFPjFgn7euL+u3Wt6OnKF709bVGo86l+WUdZLEIH6&#13;&#10;8Gj8I3ZaQTqHv0PxDMj8FwAA//8DAFBLAQItABQABgAIAAAAIQDb4fbL7gAAAIUBAAATAAAAAAAA&#13;&#10;AAAAAAAAAAAAAABbQ29udGVudF9UeXBlc10ueG1sUEsBAi0AFAAGAAgAAAAhAFr0LFu/AAAAFQEA&#13;&#10;AAsAAAAAAAAAAAAAAAAAHwEAAF9yZWxzLy5yZWxzUEsBAi0AFAAGAAgAAAAhAAxCVDHHAAAA4AAA&#13;&#10;AA8AAAAAAAAAAAAAAAAABwIAAGRycy9kb3ducmV2LnhtbFBLBQYAAAAAAwADALcAAAD7AgAAAAA=&#13;&#10;" path="m,l,322e" filled="f" strokecolor="#0573a4" strokeweight="1.0931mm">
                      <v:path arrowok="t" o:extrusionok="f"/>
                    </v:shape>
                    <v:rect id="Rectangle 63" o:spid="_x0000_s1095" style="position:absolute;left:30;width:10982;height:4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dBbOyAAAAOAAAAAPAAAAZHJzL2Rvd25yZXYueG1sRI9Ba8JA&#13;&#10;FITvQv/D8oTedGMLotFVpKnEY6sF9fbIPpPg7tuQXU3aX98tCL0MDMN8wyzXvTXiTq2vHSuYjBMQ&#13;&#10;xIXTNZcKvg7b0QyED8gajWNS8E0e1qunwRJT7Tr+pPs+lCJC2KeooAqhSaX0RUUW/dg1xDG7uNZi&#13;&#10;iLYtpW6xi3Br5EuSTKXFmuNChQ29VVRc9zerIJ81m9PO/XSleT/nx4/jPDvMg1LPwz5bRNksQATq&#13;&#10;w3/jgdhpBdNX+DsUz4Bc/QIAAP//AwBQSwECLQAUAAYACAAAACEA2+H2y+4AAACFAQAAEwAAAAAA&#13;&#10;AAAAAAAAAAAAAAAAW0NvbnRlbnRfVHlwZXNdLnhtbFBLAQItABQABgAIAAAAIQBa9CxbvwAAABUB&#13;&#10;AAALAAAAAAAAAAAAAAAAAB8BAABfcmVscy8ucmVsc1BLAQItABQABgAIAAAAIQBgdBbOyAAAAOAA&#13;&#10;AAAPAAAAAAAAAAAAAAAAAAcCAABkcnMvZG93bnJldi54bWxQSwUGAAAAAAMAAwC3AAAA/AIAAAAA&#13;&#10;" filled="f" stroked="f">
                      <v:textbox inset="0,0,0,0">
                        <w:txbxContent>
                          <w:p w14:paraId="2313596E" w14:textId="77777777" w:rsidR="008F776B" w:rsidRDefault="00677FAE">
                            <w:pPr>
                              <w:spacing w:before="60"/>
                              <w:ind w:left="88" w:firstLine="88"/>
                              <w:textDirection w:val="btLr"/>
                            </w:pPr>
                            <w:r>
                              <w:rPr>
                                <w:rFonts w:ascii="Corbel" w:eastAsia="Corbel" w:hAnsi="Corbel" w:cs="Corbel"/>
                                <w:color w:val="FFFFFF"/>
                                <w:sz w:val="24"/>
                              </w:rPr>
                              <w:t>VENDOR CODE OF CONDUCT</w:t>
                            </w:r>
                          </w:p>
                        </w:txbxContent>
                      </v:textbox>
                    </v:rect>
                  </v:group>
                </v:group>
                <w10:anchorlock/>
              </v:group>
            </w:pict>
          </mc:Fallback>
        </mc:AlternateContent>
      </w:r>
    </w:p>
    <w:p w14:paraId="4F84C647" w14:textId="77777777" w:rsidR="008F776B" w:rsidRDefault="008F776B">
      <w:pPr>
        <w:spacing w:before="7"/>
        <w:rPr>
          <w:rFonts w:ascii="Corbel" w:eastAsia="Corbel" w:hAnsi="Corbel" w:cs="Corbel"/>
          <w:sz w:val="5"/>
          <w:szCs w:val="5"/>
        </w:rPr>
      </w:pPr>
    </w:p>
    <w:p w14:paraId="33B76650" w14:textId="77777777" w:rsidR="008F776B" w:rsidRDefault="00677FAE">
      <w:pPr>
        <w:numPr>
          <w:ilvl w:val="0"/>
          <w:numId w:val="10"/>
        </w:numPr>
        <w:pBdr>
          <w:top w:val="nil"/>
          <w:left w:val="nil"/>
          <w:bottom w:val="nil"/>
          <w:right w:val="nil"/>
          <w:between w:val="nil"/>
        </w:pBdr>
        <w:spacing w:before="201"/>
        <w:ind w:left="900" w:hanging="360"/>
      </w:pPr>
      <w:r>
        <w:rPr>
          <w:rFonts w:ascii="Corbel" w:eastAsia="Corbel" w:hAnsi="Corbel" w:cs="Corbel"/>
          <w:color w:val="000000"/>
          <w:sz w:val="24"/>
          <w:szCs w:val="24"/>
        </w:rPr>
        <w:t>It is the responsibility of each Vendor to conduct him/herself in a manner which is respectful of other Vendors, customers, Northfork staff and volunteers, and other Market visitors.</w:t>
      </w:r>
    </w:p>
    <w:p w14:paraId="1DDCE0B5" w14:textId="77777777" w:rsidR="008F776B" w:rsidRDefault="00677FAE">
      <w:pPr>
        <w:numPr>
          <w:ilvl w:val="0"/>
          <w:numId w:val="10"/>
        </w:numPr>
        <w:pBdr>
          <w:top w:val="nil"/>
          <w:left w:val="nil"/>
          <w:bottom w:val="nil"/>
          <w:right w:val="nil"/>
          <w:between w:val="nil"/>
        </w:pBdr>
        <w:spacing w:before="201"/>
        <w:ind w:left="907" w:hanging="360"/>
      </w:pPr>
      <w:r>
        <w:rPr>
          <w:rFonts w:ascii="Corbel" w:eastAsia="Corbel" w:hAnsi="Corbel" w:cs="Corbel"/>
          <w:color w:val="000000"/>
          <w:sz w:val="24"/>
          <w:szCs w:val="24"/>
        </w:rPr>
        <w:t>Vendors should refrain from verbal and physical altercations as well as gossiping, rumor spreading, stealing from other people or the Market, or engaging in dishonest communication.</w:t>
      </w:r>
    </w:p>
    <w:p w14:paraId="3DA54AD5" w14:textId="77777777" w:rsidR="008F776B" w:rsidRDefault="00677FAE">
      <w:pPr>
        <w:numPr>
          <w:ilvl w:val="0"/>
          <w:numId w:val="10"/>
        </w:numPr>
        <w:pBdr>
          <w:top w:val="nil"/>
          <w:left w:val="nil"/>
          <w:bottom w:val="nil"/>
          <w:right w:val="nil"/>
          <w:between w:val="nil"/>
        </w:pBdr>
        <w:spacing w:before="201"/>
        <w:ind w:left="900" w:hanging="360"/>
      </w:pPr>
      <w:r>
        <w:rPr>
          <w:rFonts w:ascii="Corbel" w:eastAsia="Corbel" w:hAnsi="Corbel" w:cs="Corbel"/>
          <w:color w:val="000000"/>
          <w:sz w:val="24"/>
          <w:szCs w:val="24"/>
        </w:rPr>
        <w:t xml:space="preserve">Products offered to the public should be of the highest quality and be honestly represented. </w:t>
      </w:r>
    </w:p>
    <w:p w14:paraId="0934A75F" w14:textId="77777777" w:rsidR="008F776B" w:rsidRDefault="00677FAE">
      <w:pPr>
        <w:numPr>
          <w:ilvl w:val="0"/>
          <w:numId w:val="10"/>
        </w:numPr>
        <w:pBdr>
          <w:top w:val="nil"/>
          <w:left w:val="nil"/>
          <w:bottom w:val="nil"/>
          <w:right w:val="nil"/>
          <w:between w:val="nil"/>
        </w:pBdr>
        <w:spacing w:before="201"/>
        <w:ind w:left="900" w:hanging="360"/>
      </w:pPr>
      <w:r>
        <w:rPr>
          <w:rFonts w:ascii="Corbel" w:eastAsia="Corbel" w:hAnsi="Corbel" w:cs="Corbel"/>
          <w:color w:val="000000"/>
          <w:sz w:val="24"/>
          <w:szCs w:val="24"/>
        </w:rPr>
        <w:t xml:space="preserve">Subpar or “seconds” can be offered for sale </w:t>
      </w:r>
      <w:r>
        <w:rPr>
          <w:rFonts w:ascii="Corbel" w:eastAsia="Corbel" w:hAnsi="Corbel" w:cs="Corbel"/>
          <w:b/>
          <w:color w:val="000000"/>
          <w:sz w:val="24"/>
          <w:szCs w:val="24"/>
          <w:u w:val="single"/>
        </w:rPr>
        <w:t>IF</w:t>
      </w:r>
      <w:r>
        <w:rPr>
          <w:rFonts w:ascii="Corbel" w:eastAsia="Corbel" w:hAnsi="Corbel" w:cs="Corbel"/>
          <w:color w:val="000000"/>
          <w:sz w:val="24"/>
          <w:szCs w:val="24"/>
        </w:rPr>
        <w:t xml:space="preserve"> they are labeled and priced as such. Under no circumstances should subpar produce be hidden under higher quality produce and sold in totality as high-quality produce. </w:t>
      </w:r>
    </w:p>
    <w:p w14:paraId="4405A0C2" w14:textId="77777777" w:rsidR="008F776B" w:rsidRDefault="00677FAE">
      <w:pPr>
        <w:numPr>
          <w:ilvl w:val="0"/>
          <w:numId w:val="10"/>
        </w:numPr>
        <w:pBdr>
          <w:top w:val="nil"/>
          <w:left w:val="nil"/>
          <w:bottom w:val="nil"/>
          <w:right w:val="nil"/>
          <w:between w:val="nil"/>
        </w:pBdr>
        <w:spacing w:before="201"/>
        <w:ind w:left="900" w:right="178" w:hanging="360"/>
      </w:pPr>
      <w:r>
        <w:rPr>
          <w:rFonts w:ascii="Corbel" w:eastAsia="Corbel" w:hAnsi="Corbel" w:cs="Corbel"/>
          <w:color w:val="000000"/>
          <w:sz w:val="24"/>
          <w:szCs w:val="24"/>
        </w:rPr>
        <w:t xml:space="preserve">Complaints are filed with the Market Manager. The Market Manager will work with the Vendor to remedy the behavior at question and may issue a verbal warning for behavior if deemed necessary. If a customer lodges a complaint, the Market Manager will mediate a resolution between the Vendor and customer. Should additional complaints be lodged against the same Vendor, the </w:t>
      </w:r>
      <w:r>
        <w:rPr>
          <w:rFonts w:ascii="Corbel" w:eastAsia="Corbel" w:hAnsi="Corbel" w:cs="Corbel"/>
          <w:color w:val="000000"/>
          <w:sz w:val="24"/>
          <w:szCs w:val="24"/>
        </w:rPr>
        <w:lastRenderedPageBreak/>
        <w:t>Market Manager has the authority to put the Vendor on probation and require inspections of all products until the issue appears resolved or to have the Vendor leave the Market for the day. If asked to leave for the day, the Vendor will leave without incident. Should the issue(s) continue, the Market Manager may suspend the Vendor from a set number of Markets or revoke the Vendor’s Market membership. It will be at the Market Manager’s discretion in consultation and with the backing of the Northfork Executive Committee. If the Vendor wishes to appeal, a formal written request must be submitted to the Northfork Local Food Inc. Board through the Vice Chair of the Board.</w:t>
      </w:r>
    </w:p>
    <w:p w14:paraId="26F503A0" w14:textId="77777777" w:rsidR="008F776B" w:rsidRDefault="008F776B">
      <w:pPr>
        <w:spacing w:before="10"/>
        <w:rPr>
          <w:rFonts w:ascii="Corbel" w:eastAsia="Corbel" w:hAnsi="Corbel" w:cs="Corbel"/>
          <w:sz w:val="18"/>
          <w:szCs w:val="18"/>
        </w:rPr>
      </w:pPr>
    </w:p>
    <w:p w14:paraId="2098E01A" w14:textId="77777777" w:rsidR="008F776B" w:rsidRDefault="00677FAE">
      <w:pPr>
        <w:ind w:left="100"/>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1FD98B03" wp14:editId="77B6C3D5">
                <wp:extent cx="7011670" cy="281940"/>
                <wp:effectExtent l="0" t="0" r="0" b="0"/>
                <wp:docPr id="108" name="Group 108"/>
                <wp:cNvGraphicFramePr/>
                <a:graphic xmlns:a="http://schemas.openxmlformats.org/drawingml/2006/main">
                  <a:graphicData uri="http://schemas.microsoft.com/office/word/2010/wordprocessingGroup">
                    <wpg:wgp>
                      <wpg:cNvGrpSpPr/>
                      <wpg:grpSpPr>
                        <a:xfrm>
                          <a:off x="0" y="0"/>
                          <a:ext cx="7011670" cy="281940"/>
                          <a:chOff x="1840165" y="3639030"/>
                          <a:chExt cx="7000875" cy="281940"/>
                        </a:xfrm>
                      </wpg:grpSpPr>
                      <wpg:grpSp>
                        <wpg:cNvPr id="64" name="Group 64"/>
                        <wpg:cNvGrpSpPr/>
                        <wpg:grpSpPr>
                          <a:xfrm>
                            <a:off x="1840165" y="3639030"/>
                            <a:ext cx="7000875" cy="281940"/>
                            <a:chOff x="0" y="0"/>
                            <a:chExt cx="11025" cy="444"/>
                          </a:xfrm>
                        </wpg:grpSpPr>
                        <wps:wsp>
                          <wps:cNvPr id="65" name="Rectangle 65"/>
                          <wps:cNvSpPr/>
                          <wps:spPr>
                            <a:xfrm>
                              <a:off x="0" y="0"/>
                              <a:ext cx="11025" cy="425"/>
                            </a:xfrm>
                            <a:prstGeom prst="rect">
                              <a:avLst/>
                            </a:prstGeom>
                            <a:noFill/>
                            <a:ln>
                              <a:noFill/>
                            </a:ln>
                          </wps:spPr>
                          <wps:txbx>
                            <w:txbxContent>
                              <w:p w14:paraId="06FBA74F" w14:textId="77777777" w:rsidR="008F776B" w:rsidRDefault="008F776B">
                                <w:pPr>
                                  <w:textDirection w:val="btLr"/>
                                </w:pPr>
                              </w:p>
                            </w:txbxContent>
                          </wps:txbx>
                          <wps:bodyPr spcFirstLastPara="1" wrap="square" lIns="91425" tIns="91425" rIns="91425" bIns="91425" anchor="ctr" anchorCtr="0">
                            <a:noAutofit/>
                          </wps:bodyPr>
                        </wps:wsp>
                        <wps:wsp>
                          <wps:cNvPr id="66" name="Freeform 66"/>
                          <wps:cNvSpPr/>
                          <wps:spPr>
                            <a:xfrm>
                              <a:off x="91" y="61"/>
                              <a:ext cx="10860" cy="322"/>
                            </a:xfrm>
                            <a:custGeom>
                              <a:avLst/>
                              <a:gdLst/>
                              <a:ahLst/>
                              <a:cxnLst/>
                              <a:rect l="l" t="t" r="r" b="b"/>
                              <a:pathLst>
                                <a:path w="10860" h="322" extrusionOk="0">
                                  <a:moveTo>
                                    <a:pt x="0" y="322"/>
                                  </a:moveTo>
                                  <a:lnTo>
                                    <a:pt x="10860" y="322"/>
                                  </a:lnTo>
                                  <a:lnTo>
                                    <a:pt x="10860" y="0"/>
                                  </a:lnTo>
                                  <a:lnTo>
                                    <a:pt x="0" y="0"/>
                                  </a:lnTo>
                                  <a:lnTo>
                                    <a:pt x="0" y="322"/>
                                  </a:lnTo>
                                  <a:close/>
                                </a:path>
                              </a:pathLst>
                            </a:custGeom>
                            <a:solidFill>
                              <a:srgbClr val="0573A4"/>
                            </a:solidFill>
                            <a:ln>
                              <a:noFill/>
                            </a:ln>
                          </wps:spPr>
                          <wps:bodyPr spcFirstLastPara="1" wrap="square" lIns="91425" tIns="91425" rIns="91425" bIns="91425" anchor="ctr" anchorCtr="0">
                            <a:noAutofit/>
                          </wps:bodyPr>
                        </wps:wsp>
                        <wps:wsp>
                          <wps:cNvPr id="67" name="Freeform 67"/>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68" name="Freeform 68"/>
                          <wps:cNvSpPr/>
                          <wps:spPr>
                            <a:xfrm>
                              <a:off x="31" y="413"/>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69" name="Freeform 69"/>
                          <wps:cNvSpPr/>
                          <wps:spPr>
                            <a:xfrm>
                              <a:off x="6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70" name="Group 70"/>
                          <wpg:cNvGrpSpPr/>
                          <wpg:grpSpPr>
                            <a:xfrm>
                              <a:off x="30" y="0"/>
                              <a:ext cx="10982" cy="444"/>
                              <a:chOff x="30" y="0"/>
                              <a:chExt cx="10982" cy="444"/>
                            </a:xfrm>
                          </wpg:grpSpPr>
                          <wps:wsp>
                            <wps:cNvPr id="71" name="Freeform 71"/>
                            <wps:cNvSpPr/>
                            <wps:spPr>
                              <a:xfrm>
                                <a:off x="1098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72" name="Rectangle 72"/>
                            <wps:cNvSpPr/>
                            <wps:spPr>
                              <a:xfrm>
                                <a:off x="30" y="0"/>
                                <a:ext cx="10982" cy="444"/>
                              </a:xfrm>
                              <a:prstGeom prst="rect">
                                <a:avLst/>
                              </a:prstGeom>
                              <a:noFill/>
                              <a:ln>
                                <a:noFill/>
                              </a:ln>
                            </wps:spPr>
                            <wps:txbx>
                              <w:txbxContent>
                                <w:p w14:paraId="73BFEF05" w14:textId="77777777" w:rsidR="008F776B" w:rsidRDefault="00677FAE">
                                  <w:pPr>
                                    <w:spacing w:before="60"/>
                                    <w:ind w:left="88" w:firstLine="88"/>
                                    <w:textDirection w:val="btLr"/>
                                  </w:pPr>
                                  <w:r>
                                    <w:rPr>
                                      <w:rFonts w:ascii="Corbel" w:eastAsia="Corbel" w:hAnsi="Corbel" w:cs="Corbel"/>
                                      <w:color w:val="FFFFFF"/>
                                      <w:sz w:val="24"/>
                                    </w:rPr>
                                    <w:t>OTHER</w:t>
                                  </w:r>
                                </w:p>
                              </w:txbxContent>
                            </wps:txbx>
                            <wps:bodyPr spcFirstLastPara="1" wrap="square" lIns="0" tIns="0" rIns="0" bIns="0" anchor="t" anchorCtr="0">
                              <a:noAutofit/>
                            </wps:bodyPr>
                          </wps:wsp>
                        </wpg:grpSp>
                      </wpg:grpSp>
                    </wpg:wgp>
                  </a:graphicData>
                </a:graphic>
              </wp:inline>
            </w:drawing>
          </mc:Choice>
          <mc:Fallback>
            <w:pict>
              <v:group w14:anchorId="1FD98B03" id="Group 108" o:spid="_x0000_s1096" style="width:552.1pt;height:22.2pt;mso-position-horizontal-relative:char;mso-position-vertical-relative:line" coordorigin="18401,36390" coordsize="70008,28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dFq8lAQAACAZAAAOAAAAZHJzL2Uyb0RvYy54bWzsWdtu4zYQfS/QfyD03liyHdkW4iwWm01Q&#13;&#10;YNENdrcfQEvUBZVIlaQv+fsekrrZ3jR2iqYt6heLpMjR3M7McHzzbleVZMOkKgRfesGV7xHGY5EU&#13;&#10;PFt6v367/2nuEaUpT2gpOFt6T0x5725//OFmW0dsLHJRJkwSEOEq2tZLL9e6jkYjFeesoupK1Izj&#13;&#10;ZSpkRTWmMhslkm5BvSpHY98PR1shk1qKmCmF1Tv30ru19NOUxfpzmiqmSbn0wJu2v9L+rszv6PaG&#13;&#10;RpmkdV7EDRv0FVxUtOD4aEfqjmpK1rI4IlUVsRRKpPoqFtVIpGkRMysDpAn8A2kepFjXVpYs2mZ1&#13;&#10;pyao9kBPryYb/7J5kPXX+lFCE9s6gy7szMiyS2VlnuCS7KzKnjqVsZ0mMRZnfhCEM2g2xrvxPFhM&#13;&#10;G53GORRvjgXzqR+E1x7Bhkk4WfiTbsfHjojvz2fYsk9k1LIw2mOsmziGIcGjJEWy9MKpRzit4GVW&#13;&#10;cQTzRqgzpHyW3V7i7zJLo05iaKNXVJy3UgaBP25knE4ta88KCCyo3tzqr5n7a05rZr1IRQNlgRWn&#13;&#10;rC8ACeVZyQisZBVm93U+oSIF9zjVIYZSQlzQ66SkUS2VfmCiImaw9CS+bFFDN5+UdlvbLeZ7XNwX&#13;&#10;ZYl1GpV8bwE0zQoco+XOjPRutbOeEDSWV9FKJE9wD1XH9wW++Ykq/UglIB54ZAvYLz31+5pK5pHy&#13;&#10;Zw5FL4KpMZIeTuRwshpOKI9zgWgSa+kRN/mgbXRx3L5fa5EWVjLDn2OmYRsWNg78FqYOW1PfS8ZM&#13;&#10;LCVheJalF9AWXDoMzCkatVAI/HnYQH8yHh/YOl47W5sDrX0RHxNnaazl7Sje8XZoPMKE6tKGau0R&#13;&#10;KBOqRaheuU/XVJtzhqgZki0s6bjIEV7ABAFzcm3S0effTLQyOyuxYd+EPaP7SNaz3L8v+XBfQ9kE&#13;&#10;rk68dkf7rC3FfqcNbtY9HaX9fYPQ8MKe4y/GpVCsAQlEt8Dq1AFqQ4UrURaJAY8RWsls9aGUZENN&#13;&#10;EryeTd630Wdv20kQu+AJMJgd42l2Fp4mDk94HOBpMW9T6T+HJssD0BSgvvLBzsmAal3/eThZ0m1u&#13;&#10;7ACAgfHjP3XovVRgUD9ZTK6NrkwIT0uKUBFXNYoAxTOL+T3XPhEBJvfcUZU7pFgKzkCow3hiTZUz&#13;&#10;mnzkCdFPNeoMjpoWeWTpVSxBBmEogc3I7tS0KE/ZadVwlMouOAPOcHdwJUqft+ZGuSZropJ5uUJp&#13;&#10;cDYNJs4mfeK6AK1NpAeZ4wK0/2GBuDgG2uIsoKEy/F6BiHLMXOn6Wqa9Ug5rlb+3OGyS2NnV4UvJ&#13;&#10;zFVyvWSuzruksuNb2b8+lTVNj8N2gulqDNsJmNvck5ncc2rTBM2OQTNgmH8abDStgEH7YP/IoH/g&#13;&#10;L+b7h+BtDlCHDZI3uFTOgPiD5Iylc5JzAHkuYcNeOC9h4z8YNt4CZMD7YZNuZhstp5fAJwagLpa8&#13;&#10;YZeuazeemyIgk+vQYeC6cxi4zhwGbVcOd8LX9OT6YGpvZV12sOtow9t7avOXgenzD+f2RP/Hxu0f&#13;&#10;AAAA//8DAFBLAwQUAAYACAAAACEARCJvHOAAAAAKAQAADwAAAGRycy9kb3ducmV2LnhtbEyPQWvC&#13;&#10;QBCF74X+h2UKvdVNNJYSsxGxticpVAultzE7JsHsbMiuSfz3XXuxlwfD4715X7YcTSN66lxtWUE8&#13;&#10;iUAQF1bXXCr42r89vYBwHlljY5kUXMjBMr+/yzDVduBP6ne+FKGEXYoKKu/bVEpXVGTQTWxLHLyj&#13;&#10;7Qz6cHal1B0Oodw0chpFz9JgzeFDhS2tKypOu7NR8D7gsJrFm357Oq4vP/v5x/c2JqUeH8bXRZDV&#13;&#10;AoSn0d8ScGUI+yEPww72zNqJRkGg8X969eIomYI4KEiSBGSeyf8I+S8AAAD//wMAUEsBAi0AFAAG&#13;&#10;AAgAAAAhALaDOJL+AAAA4QEAABMAAAAAAAAAAAAAAAAAAAAAAFtDb250ZW50X1R5cGVzXS54bWxQ&#13;&#10;SwECLQAUAAYACAAAACEAOP0h/9YAAACUAQAACwAAAAAAAAAAAAAAAAAvAQAAX3JlbHMvLnJlbHNQ&#13;&#10;SwECLQAUAAYACAAAACEA6HRavJQEAAAgGQAADgAAAAAAAAAAAAAAAAAuAgAAZHJzL2Uyb0RvYy54&#13;&#10;bWxQSwECLQAUAAYACAAAACEARCJvHOAAAAAKAQAADwAAAAAAAAAAAAAAAADuBgAAZHJzL2Rvd25y&#13;&#10;ZXYueG1sUEsFBgAAAAAEAAQA8wAAAPsHAAAAAA==&#13;&#10;">
                <v:group id="Group 64" o:spid="_x0000_s1097" style="position:absolute;left:18401;top:36390;width:70009;height:2819" coordsize="11025,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45zryAAAAOAAAAAPAAAAZHJzL2Rvd25yZXYueG1sRI9Li8JA&#13;&#10;EITvC/6HoQVv6yS6ikRHEfeBBxF8gHhrMm0SzPSEzGwS/70jLOyloCjqK2qx6kwpGqpdYVlBPIxA&#13;&#10;EKdWF5wpOJ++32cgnEfWWFomBQ9ysFr23haYaNvygZqjz0SAsEtQQe59lUjp0pwMuqGtiEN2s7VB&#13;&#10;H2ydSV1jG+CmlKMomkqDBYeFHCva5JTej79GwU+L7XocfzW7+23zuJ4m+8suJqUG/e5zHmQ9B+Gp&#13;&#10;8/+NP8RWK5h+wOtQOANy+QQAAP//AwBQSwECLQAUAAYACAAAACEA2+H2y+4AAACFAQAAEwAAAAAA&#13;&#10;AAAAAAAAAAAAAAAAW0NvbnRlbnRfVHlwZXNdLnhtbFBLAQItABQABgAIAAAAIQBa9CxbvwAAABUB&#13;&#10;AAALAAAAAAAAAAAAAAAAAB8BAABfcmVscy8ucmVsc1BLAQItABQABgAIAAAAIQBP45zryAAAAOAA&#13;&#10;AAAPAAAAAAAAAAAAAAAAAAcCAABkcnMvZG93bnJldi54bWxQSwUGAAAAAAMAAwC3AAAA/AIAAAAA&#13;&#10;">
                  <v:rect id="Rectangle 65" o:spid="_x0000_s109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6IN4xwAAAOAAAAAPAAAAZHJzL2Rvd25yZXYueG1sRI/dasJA&#13;&#10;FITvC77DcoTe1Y2hDRpdRfsD1SuNPsAxe8wGs2fT7FbTt+8Khd4MDMN8w8yXvW3ElTpfO1YwHiUg&#13;&#10;iEuna64UHA8fTxMQPiBrbByTgh/ysFwMHuaYa3fjPV2LUIkIYZ+jAhNCm0vpS0MW/ci1xDE7u85i&#13;&#10;iLarpO7wFuG2kWmSZNJizXHBYEuvhspL8W0V7J4dpe+pXxeVnZr+dNhuvjBT6nHYv82irGYgAvXh&#13;&#10;v/GH+NQKshe4H4pnQC5+AQAA//8DAFBLAQItABQABgAIAAAAIQDb4fbL7gAAAIUBAAATAAAAAAAA&#13;&#10;AAAAAAAAAAAAAABbQ29udGVudF9UeXBlc10ueG1sUEsBAi0AFAAGAAgAAAAhAFr0LFu/AAAAFQEA&#13;&#10;AAsAAAAAAAAAAAAAAAAAHwEAAF9yZWxzLy5yZWxzUEsBAi0AFAAGAAgAAAAhADrog3jHAAAA4AAA&#13;&#10;AA8AAAAAAAAAAAAAAAAABwIAAGRycy9kb3ducmV2LnhtbFBLBQYAAAAAAwADALcAAAD7AgAAAAA=&#13;&#10;" filled="f" stroked="f">
                    <v:textbox inset="2.53958mm,2.53958mm,2.53958mm,2.53958mm">
                      <w:txbxContent>
                        <w:p w14:paraId="06FBA74F" w14:textId="77777777" w:rsidR="008F776B" w:rsidRDefault="008F776B">
                          <w:pPr>
                            <w:textDirection w:val="btLr"/>
                          </w:pPr>
                        </w:p>
                      </w:txbxContent>
                    </v:textbox>
                  </v:rect>
                  <v:shape id="Freeform 66" o:spid="_x0000_s1099" style="position:absolute;left:91;top:61;width:10860;height:322;visibility:visible;mso-wrap-style:square;v-text-anchor:middle" coordsize="1086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ebRSyAAAAOAAAAAPAAAAZHJzL2Rvd25yZXYueG1sRI9Ba8JA&#13;&#10;FITvBf/D8oTemo09pCVmFVEK7a2NUurtmX0mwezbuLvG+O+7hYKXgWGYb5hiOZpODOR8a1nBLElB&#13;&#10;EFdWt1wr2G3fnl5B+ICssbNMCm7kYbmYPBSYa3vlLxrKUIsIYZ+jgiaEPpfSVw0Z9IntiWN2tM5g&#13;&#10;iNbVUju8Rrjp5HOaZtJgy3GhwZ7WDVWn8mIUDPtPt9vfDme2p/CSXr7Lj5/tWqnH6biZR1nNQQQa&#13;&#10;w73xj3jXCrIM/g7FMyAXvwAAAP//AwBQSwECLQAUAAYACAAAACEA2+H2y+4AAACFAQAAEwAAAAAA&#13;&#10;AAAAAAAAAAAAAAAAW0NvbnRlbnRfVHlwZXNdLnhtbFBLAQItABQABgAIAAAAIQBa9CxbvwAAABUB&#13;&#10;AAALAAAAAAAAAAAAAAAAAB8BAABfcmVscy8ucmVsc1BLAQItABQABgAIAAAAIQCiebRSyAAAAOAA&#13;&#10;AAAPAAAAAAAAAAAAAAAAAAcCAABkcnMvZG93bnJldi54bWxQSwUGAAAAAAMAAwC3AAAA/AIAAAAA&#13;&#10;" path="m,322r10860,l10860,,,,,322xe" fillcolor="#0573a4" stroked="f">
                    <v:path arrowok="t" o:extrusionok="f"/>
                  </v:shape>
                  <v:shape id="Freeform 67" o:spid="_x0000_s110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BtWOyAAAAOAAAAAPAAAAZHJzL2Rvd25yZXYueG1sRI9Pa8JA&#13;&#10;FMTvBb/D8gQvRTdViBJdRfxTrPSgUTw/ss8kmH2bZrcav323UOhlYBjmN8xs0ZpK3KlxpWUFb4MI&#13;&#10;BHFmdcm5gvNp25+AcB5ZY2WZFDzJwWLeeZlhou2Dj3RPfS4ChF2CCgrv60RKlxVk0A1sTRyyq20M&#13;&#10;+mCbXOoGHwFuKjmMolgaLDksFFjTqqDsln4bBcv30dfFmXS92R/wE+1H/Po87pXqddv1NMhyCsJT&#13;&#10;6/8bf4idVhCP4fdQOANy/gMAAP//AwBQSwECLQAUAAYACAAAACEA2+H2y+4AAACFAQAAEwAAAAAA&#13;&#10;AAAAAAAAAAAAAAAAW0NvbnRlbnRfVHlwZXNdLnhtbFBLAQItABQABgAIAAAAIQBa9CxbvwAAABUB&#13;&#10;AAALAAAAAAAAAAAAAAAAAB8BAABfcmVscy8ucmVsc1BLAQItABQABgAIAAAAIQA6BtWOyAAAAOAA&#13;&#10;AAAPAAAAAAAAAAAAAAAAAAcCAABkcnMvZG93bnJldi54bWxQSwUGAAAAAAMAAwC3AAAA/AIAAAAA&#13;&#10;" path="m,l10980,e" filled="f" strokecolor="#0573a4" strokeweight="1.0931mm">
                    <v:path arrowok="t" o:extrusionok="f"/>
                  </v:shape>
                  <v:shape id="Freeform 68" o:spid="_x0000_s1101" style="position:absolute;left:31;top:413;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mUH8yAAAAOAAAAAPAAAAZHJzL2Rvd25yZXYueG1sRI/BasJA&#13;&#10;EIbvBd9hGcGL6KYWgkRXEW1LlR5qWnoestMkmJ1Ns1uNb+8chF4Gfob/m/mW69416kxdqD0beJwm&#13;&#10;oIgLb2suDXx9vkzmoEJEtth4JgNXCrBeDR6WmFl/4SOd81gqgXDI0EAVY5tpHYqKHIapb4ll9+M7&#13;&#10;h1FiV2rb4UXgrtGzJEm1w5rlQoUtbSsqTvmfM7B5ffr9Di7fPR8+8B39Ph1fjwdjRsN+t5CxWYCK&#13;&#10;1Mf/xh3xZg2k8rEIiQzo1Q0AAP//AwBQSwECLQAUAAYACAAAACEA2+H2y+4AAACFAQAAEwAAAAAA&#13;&#10;AAAAAAAAAAAAAAAAW0NvbnRlbnRfVHlwZXNdLnhtbFBLAQItABQABgAIAAAAIQBa9CxbvwAAABUB&#13;&#10;AAALAAAAAAAAAAAAAAAAAB8BAABfcmVscy8ucmVsc1BLAQItABQABgAIAAAAIQBLmUH8yAAAAOAA&#13;&#10;AAAPAAAAAAAAAAAAAAAAAAcCAABkcnMvZG93bnJldi54bWxQSwUGAAAAAAMAAwC3AAAA/AIAAAAA&#13;&#10;" path="m,l10980,e" filled="f" strokecolor="#0573a4" strokeweight="1.0931mm">
                    <v:path arrowok="t" o:extrusionok="f"/>
                  </v:shape>
                  <v:shape id="Freeform 69" o:spid="_x0000_s1102" style="position:absolute;left:6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5sZAxwAAAOAAAAAPAAAAZHJzL2Rvd25yZXYueG1sRI9BawIx&#13;&#10;FITvgv8hPKE3zSpl1dUoolh60IO2IL09Nq+7i5uXNUl1669vCoKXgWGYb5j5sjW1uJLzlWUFw0EC&#13;&#10;gji3uuJCwefHtj8B4QOyxtoyKfglD8tFtzPHTNsbH+h6DIWIEPYZKihDaDIpfV6SQT+wDXHMvq0z&#13;&#10;GKJ1hdQObxFuajlKklQarDgulNjQuqT8fPwxCvx4TPcdt5eVe0u/Tlzg/nWLSr302s0symoGIlAb&#13;&#10;no0H4l0rSKfwfyieAbn4AwAA//8DAFBLAQItABQABgAIAAAAIQDb4fbL7gAAAIUBAAATAAAAAAAA&#13;&#10;AAAAAAAAAAAAAABbQ29udGVudF9UeXBlc10ueG1sUEsBAi0AFAAGAAgAAAAhAFr0LFu/AAAAFQEA&#13;&#10;AAsAAAAAAAAAAAAAAAAAHwEAAF9yZWxzLy5yZWxzUEsBAi0AFAAGAAgAAAAhAALmxkDHAAAA4AAA&#13;&#10;AA8AAAAAAAAAAAAAAAAABwIAAGRycy9kb3ducmV2LnhtbFBLBQYAAAAAAwADALcAAAD7AgAAAAA=&#13;&#10;" path="m,l,322e" filled="f" strokecolor="#0573a4" strokeweight="1.0931mm">
                    <v:path arrowok="t" o:extrusionok="f"/>
                  </v:shape>
                  <v:group id="Group 70" o:spid="_x0000_s1103" style="position:absolute;left:30;width:10982;height:444" coordorigin="30" coordsize="1098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AQw1yQAAAOAAAAAPAAAAZHJzL2Rvd25yZXYueG1sRI9Na8JA&#13;&#10;EIbvQv/DMgVvdZOWthJdRewHPYhQFcTbkB2TYHY2ZNck/vvOoeBl4GV4n5dnvhxcrTpqQ+XZQDpJ&#13;&#10;QBHn3lZcGDjsv56moEJEtlh7JgM3CrBcPIzmmFnf8y91u1gogXDI0EAZY5NpHfKSHIaJb4jld/at&#13;&#10;wyixLbRtsRe4q/VzkrxphxXLQokNrUvKL7urM/DdY796ST+7zeW8vp32r9vjJiVjxo/Dx0zOagYq&#13;&#10;0hDvjX/EjzXwLgoiJDKgF38AAAD//wMAUEsBAi0AFAAGAAgAAAAhANvh9svuAAAAhQEAABMAAAAA&#13;&#10;AAAAAAAAAAAAAAAAAFtDb250ZW50X1R5cGVzXS54bWxQSwECLQAUAAYACAAAACEAWvQsW78AAAAV&#13;&#10;AQAACwAAAAAAAAAAAAAAAAAfAQAAX3JlbHMvLnJlbHNQSwECLQAUAAYACAAAACEAtQEMNckAAADg&#13;&#10;AAAADwAAAAAAAAAAAAAAAAAHAgAAZHJzL2Rvd25yZXYueG1sUEsFBgAAAAADAAMAtwAAAP0CAAAA&#13;&#10;AA==&#13;&#10;">
                    <v:shape id="Freeform 71" o:spid="_x0000_s1104" style="position:absolute;left:1098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SVybxwAAAOAAAAAPAAAAZHJzL2Rvd25yZXYueG1sRI9Ba8JA&#13;&#10;FITvBf/D8gre6kYRI9FNEEXx0B6qheLtkX0modm3cXfVtL++Wyh4GRiG+YZZFr1pxY2cbywrGI8S&#13;&#10;EMSl1Q1XCj6O25c5CB+QNbaWScE3eSjywdMSM23v/E63Q6hEhLDPUEEdQpdJ6cuaDPqR7YhjdrbO&#13;&#10;YIjWVVI7vEe4aeUkSWbSYMNxocaO1jWVX4erUeDTlH5eub+s3G52+uQK36ZbVGr43G8WUVYLEIH6&#13;&#10;8Gj8I/ZaQTqGv0PxDMj8FwAA//8DAFBLAQItABQABgAIAAAAIQDb4fbL7gAAAIUBAAATAAAAAAAA&#13;&#10;AAAAAAAAAAAAAABbQ29udGVudF9UeXBlc10ueG1sUEsBAi0AFAAGAAgAAAAhAFr0LFu/AAAAFQEA&#13;&#10;AAsAAAAAAAAAAAAAAAAAHwEAAF9yZWxzLy5yZWxzUEsBAi0AFAAGAAgAAAAhAHlJXJvHAAAA4AAA&#13;&#10;AA8AAAAAAAAAAAAAAAAABwIAAGRycy9kb3ducmV2LnhtbFBLBQYAAAAAAwADALcAAAD7AgAAAAA=&#13;&#10;" path="m,l,322e" filled="f" strokecolor="#0573a4" strokeweight="1.0931mm">
                      <v:path arrowok="t" o:extrusionok="f"/>
                    </v:shape>
                    <v:rect id="Rectangle 72" o:spid="_x0000_s1105" style="position:absolute;left:30;width:10982;height:4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4SWIxwAAAOAAAAAPAAAAZHJzL2Rvd25yZXYueG1sRI9Bi8Iw&#13;&#10;FITvgv8hvIW9aboeVq1GEXXRo1rB3dujebbF5qU00Xb99UYQvAwMw3zDTOetKcWNaldYVvDVj0AQ&#13;&#10;p1YXnCk4Jj+9EQjnkTWWlknBPzmYz7qdKcbaNryn28FnIkDYxagg976KpXRpTgZd31bEITvb2qAP&#13;&#10;ts6krrEJcFPKQRR9S4MFh4UcK1rmlF4OV6NgM6oWv1t7b7Jy/bc57U7jVTL2Sn1+tKtJkMUEhKfW&#13;&#10;vxsvxFYrGA7geSicATl7AAAA//8DAFBLAQItABQABgAIAAAAIQDb4fbL7gAAAIUBAAATAAAAAAAA&#13;&#10;AAAAAAAAAAAAAABbQ29udGVudF9UeXBlc10ueG1sUEsBAi0AFAAGAAgAAAAhAFr0LFu/AAAAFQEA&#13;&#10;AAsAAAAAAAAAAAAAAAAAHwEAAF9yZWxzLy5yZWxzUEsBAi0AFAAGAAgAAAAhAIrhJYjHAAAA4AAA&#13;&#10;AA8AAAAAAAAAAAAAAAAABwIAAGRycy9kb3ducmV2LnhtbFBLBQYAAAAAAwADALcAAAD7AgAAAAA=&#13;&#10;" filled="f" stroked="f">
                      <v:textbox inset="0,0,0,0">
                        <w:txbxContent>
                          <w:p w14:paraId="73BFEF05" w14:textId="77777777" w:rsidR="008F776B" w:rsidRDefault="00677FAE">
                            <w:pPr>
                              <w:spacing w:before="60"/>
                              <w:ind w:left="88" w:firstLine="88"/>
                              <w:textDirection w:val="btLr"/>
                            </w:pPr>
                            <w:r>
                              <w:rPr>
                                <w:rFonts w:ascii="Corbel" w:eastAsia="Corbel" w:hAnsi="Corbel" w:cs="Corbel"/>
                                <w:color w:val="FFFFFF"/>
                                <w:sz w:val="24"/>
                              </w:rPr>
                              <w:t>OTHER</w:t>
                            </w:r>
                          </w:p>
                        </w:txbxContent>
                      </v:textbox>
                    </v:rect>
                  </v:group>
                </v:group>
                <w10:anchorlock/>
              </v:group>
            </w:pict>
          </mc:Fallback>
        </mc:AlternateContent>
      </w:r>
    </w:p>
    <w:p w14:paraId="23DA0A28" w14:textId="77777777" w:rsidR="008F776B" w:rsidRDefault="008F776B">
      <w:pPr>
        <w:spacing w:before="7"/>
        <w:rPr>
          <w:rFonts w:ascii="Corbel" w:eastAsia="Corbel" w:hAnsi="Corbel" w:cs="Corbel"/>
          <w:sz w:val="5"/>
          <w:szCs w:val="5"/>
        </w:rPr>
      </w:pPr>
    </w:p>
    <w:p w14:paraId="7EC469A8" w14:textId="77777777" w:rsidR="008F776B" w:rsidRDefault="00677FAE">
      <w:pPr>
        <w:numPr>
          <w:ilvl w:val="0"/>
          <w:numId w:val="6"/>
        </w:numPr>
        <w:pBdr>
          <w:top w:val="nil"/>
          <w:left w:val="nil"/>
          <w:bottom w:val="nil"/>
          <w:right w:val="nil"/>
          <w:between w:val="nil"/>
        </w:pBdr>
        <w:spacing w:before="50"/>
        <w:rPr>
          <w:rFonts w:ascii="Corbel" w:eastAsia="Corbel" w:hAnsi="Corbel" w:cs="Corbel"/>
          <w:color w:val="000000"/>
          <w:sz w:val="24"/>
          <w:szCs w:val="24"/>
        </w:rPr>
      </w:pPr>
      <w:r>
        <w:rPr>
          <w:rFonts w:ascii="Corbel" w:eastAsia="Corbel" w:hAnsi="Corbel" w:cs="Corbel"/>
          <w:color w:val="000000"/>
          <w:sz w:val="24"/>
          <w:szCs w:val="24"/>
        </w:rPr>
        <w:t>Vendors agree to not hold the Market (including board members, employees, and volunteers) responsible, or liable, for any damage or loss incurred while at the Market. This includes personal injury, theft, and property damage.</w:t>
      </w:r>
    </w:p>
    <w:p w14:paraId="50165D06" w14:textId="77777777" w:rsidR="008F776B" w:rsidRDefault="00677FAE">
      <w:pPr>
        <w:numPr>
          <w:ilvl w:val="0"/>
          <w:numId w:val="6"/>
        </w:numPr>
        <w:pBdr>
          <w:top w:val="nil"/>
          <w:left w:val="nil"/>
          <w:bottom w:val="nil"/>
          <w:right w:val="nil"/>
          <w:between w:val="nil"/>
        </w:pBdr>
        <w:spacing w:before="201"/>
        <w:ind w:left="900"/>
      </w:pPr>
      <w:r>
        <w:rPr>
          <w:rFonts w:ascii="Corbel" w:eastAsia="Corbel" w:hAnsi="Corbel" w:cs="Corbel"/>
          <w:color w:val="000000"/>
          <w:sz w:val="24"/>
          <w:szCs w:val="24"/>
        </w:rPr>
        <w:t>Collecting and reporting applicable sales tax is the responsibility of the Vendor.</w:t>
      </w:r>
    </w:p>
    <w:p w14:paraId="04FB86ED" w14:textId="77777777" w:rsidR="008F776B" w:rsidRDefault="00677FAE">
      <w:pPr>
        <w:numPr>
          <w:ilvl w:val="0"/>
          <w:numId w:val="10"/>
        </w:numPr>
        <w:pBdr>
          <w:top w:val="nil"/>
          <w:left w:val="nil"/>
          <w:bottom w:val="nil"/>
          <w:right w:val="nil"/>
          <w:between w:val="nil"/>
        </w:pBdr>
        <w:spacing w:before="201"/>
        <w:ind w:left="900" w:right="178" w:hanging="360"/>
      </w:pPr>
      <w:r>
        <w:rPr>
          <w:rFonts w:ascii="Corbel" w:eastAsia="Corbel" w:hAnsi="Corbel" w:cs="Corbel"/>
          <w:color w:val="000000"/>
          <w:sz w:val="24"/>
          <w:szCs w:val="24"/>
        </w:rPr>
        <w:t>Complaints are filed with the Market Manager. Vendors agree that if excessive complaints are received and it results in the Market Manager asking a Vendor to leave the grounds immediately, the Vendor will comply without incident. If the Vendor wishes to appeal, a formal written request must be submitted to the Northfork Local Food Inc. Board through the Vice Chair of the Board.</w:t>
      </w:r>
    </w:p>
    <w:p w14:paraId="4073DA1C" w14:textId="77777777" w:rsidR="008F776B" w:rsidRDefault="00677FAE">
      <w:pPr>
        <w:numPr>
          <w:ilvl w:val="0"/>
          <w:numId w:val="6"/>
        </w:numPr>
        <w:pBdr>
          <w:top w:val="nil"/>
          <w:left w:val="nil"/>
          <w:bottom w:val="nil"/>
          <w:right w:val="nil"/>
          <w:between w:val="nil"/>
        </w:pBdr>
        <w:spacing w:before="201"/>
        <w:ind w:left="900" w:right="547"/>
      </w:pPr>
      <w:r>
        <w:rPr>
          <w:rFonts w:ascii="Corbel" w:eastAsia="Corbel" w:hAnsi="Corbel" w:cs="Corbel"/>
          <w:color w:val="000000"/>
          <w:sz w:val="24"/>
          <w:szCs w:val="24"/>
        </w:rPr>
        <w:t>With Vendor permission, photos and videos of Vendors and products may be taken for marketing purposes.</w:t>
      </w:r>
    </w:p>
    <w:p w14:paraId="37833DDD" w14:textId="77777777" w:rsidR="008F776B" w:rsidRDefault="00677FAE">
      <w:pPr>
        <w:numPr>
          <w:ilvl w:val="0"/>
          <w:numId w:val="6"/>
        </w:numPr>
        <w:pBdr>
          <w:top w:val="nil"/>
          <w:left w:val="nil"/>
          <w:bottom w:val="nil"/>
          <w:right w:val="nil"/>
          <w:between w:val="nil"/>
        </w:pBdr>
        <w:spacing w:before="201"/>
        <w:ind w:left="900" w:right="178"/>
      </w:pPr>
      <w:r>
        <w:rPr>
          <w:rFonts w:ascii="Corbel" w:eastAsia="Corbel" w:hAnsi="Corbel" w:cs="Corbel"/>
          <w:color w:val="000000"/>
          <w:sz w:val="24"/>
          <w:szCs w:val="24"/>
        </w:rPr>
        <w:t>Vendors will report accurate statistics of Market sales and redemption rates to the Market Manager at the end of each Market. Data is requested by Northfork Local Food Inc. to demonstrate the Market’s economic impact and to ensure Market sustainability.</w:t>
      </w:r>
    </w:p>
    <w:p w14:paraId="40E90B05" w14:textId="6490EE84" w:rsidR="008F776B" w:rsidRDefault="00677FAE">
      <w:pPr>
        <w:numPr>
          <w:ilvl w:val="0"/>
          <w:numId w:val="6"/>
        </w:numPr>
        <w:pBdr>
          <w:top w:val="nil"/>
          <w:left w:val="nil"/>
          <w:bottom w:val="nil"/>
          <w:right w:val="nil"/>
          <w:between w:val="nil"/>
        </w:pBdr>
        <w:spacing w:before="201"/>
        <w:ind w:left="900" w:right="415"/>
        <w:jc w:val="both"/>
      </w:pPr>
      <w:r>
        <w:rPr>
          <w:rFonts w:ascii="Corbel" w:eastAsia="Corbel" w:hAnsi="Corbel" w:cs="Corbel"/>
          <w:color w:val="000000"/>
          <w:sz w:val="24"/>
          <w:szCs w:val="24"/>
        </w:rPr>
        <w:t>After the Market closes, Vendors may sell their items as an individual vendor, but not as part of the Market. Benefits of the Market such as Double Dollars, advertising, acceptance of credit and debit cards, etc. will not be available. (This benefit may require the explicit permission of the City of Hazard and/or the Perry County Fiscal Court. Please talk with the Market Manager before attempting to sell as an individual vendor outside of official Market hours.)</w:t>
      </w:r>
    </w:p>
    <w:p w14:paraId="4758A073" w14:textId="77777777" w:rsidR="008F776B" w:rsidRDefault="00677FAE">
      <w:pPr>
        <w:numPr>
          <w:ilvl w:val="0"/>
          <w:numId w:val="6"/>
        </w:numPr>
        <w:pBdr>
          <w:top w:val="nil"/>
          <w:left w:val="nil"/>
          <w:bottom w:val="nil"/>
          <w:right w:val="nil"/>
          <w:between w:val="nil"/>
        </w:pBdr>
        <w:spacing w:before="201"/>
        <w:ind w:left="900"/>
        <w:rPr>
          <w:rFonts w:ascii="Corbel" w:eastAsia="Corbel" w:hAnsi="Corbel" w:cs="Corbel"/>
          <w:color w:val="000000"/>
          <w:sz w:val="24"/>
          <w:szCs w:val="24"/>
        </w:rPr>
      </w:pPr>
      <w:r>
        <w:rPr>
          <w:rFonts w:ascii="Corbel" w:eastAsia="Corbel" w:hAnsi="Corbel" w:cs="Corbel"/>
          <w:color w:val="000000"/>
          <w:sz w:val="24"/>
          <w:szCs w:val="24"/>
        </w:rPr>
        <w:t>All Markets are non-smoking, non-vaping, and tobacco free. This includes, but is not limited to cigarettes, cigars, pipes, e-cigarettes, and chewing tobacco.</w:t>
      </w:r>
    </w:p>
    <w:p w14:paraId="2E102941" w14:textId="77777777" w:rsidR="008F776B" w:rsidRDefault="00677FAE">
      <w:pPr>
        <w:numPr>
          <w:ilvl w:val="0"/>
          <w:numId w:val="6"/>
        </w:numPr>
        <w:pBdr>
          <w:top w:val="nil"/>
          <w:left w:val="nil"/>
          <w:bottom w:val="nil"/>
          <w:right w:val="nil"/>
          <w:between w:val="nil"/>
        </w:pBdr>
        <w:spacing w:before="201"/>
        <w:ind w:left="900"/>
        <w:rPr>
          <w:rFonts w:ascii="Corbel" w:eastAsia="Corbel" w:hAnsi="Corbel" w:cs="Corbel"/>
          <w:color w:val="000000"/>
          <w:sz w:val="24"/>
          <w:szCs w:val="24"/>
        </w:rPr>
      </w:pPr>
      <w:r>
        <w:rPr>
          <w:rFonts w:ascii="Corbel" w:eastAsia="Corbel" w:hAnsi="Corbel" w:cs="Corbel"/>
          <w:color w:val="000000"/>
          <w:sz w:val="24"/>
          <w:szCs w:val="24"/>
        </w:rPr>
        <w:t>Vendors will adhere to the COVID-19 protocols put into place by the Market as well as other directives for front facing businesses ordered by state, local, and federal officials. The Market Manager reserves the right to ask a Vendor who is not in compliance with those protocols and directives to immediately leave the Market and to not return until the Vendor can comply with such protocols and directives. Vendors should remain flexible throughout the season and understand that COVID-19 protocols and directives will change during the course of the season as the pandemic situation changes.</w:t>
      </w:r>
    </w:p>
    <w:p w14:paraId="3D0B7569" w14:textId="77777777" w:rsidR="008F776B" w:rsidRDefault="008F776B">
      <w:pPr>
        <w:pBdr>
          <w:top w:val="nil"/>
          <w:left w:val="nil"/>
          <w:bottom w:val="nil"/>
          <w:right w:val="nil"/>
          <w:between w:val="nil"/>
        </w:pBdr>
        <w:spacing w:before="201" w:line="264" w:lineRule="auto"/>
        <w:ind w:left="900"/>
        <w:jc w:val="right"/>
        <w:rPr>
          <w:rFonts w:ascii="Corbel" w:eastAsia="Corbel" w:hAnsi="Corbel" w:cs="Corbel"/>
          <w:color w:val="000000"/>
          <w:sz w:val="24"/>
          <w:szCs w:val="24"/>
        </w:rPr>
      </w:pPr>
    </w:p>
    <w:p w14:paraId="7BA40BF7" w14:textId="77777777" w:rsidR="008F776B" w:rsidRDefault="008F776B">
      <w:pPr>
        <w:pBdr>
          <w:top w:val="nil"/>
          <w:left w:val="nil"/>
          <w:bottom w:val="nil"/>
          <w:right w:val="nil"/>
          <w:between w:val="nil"/>
        </w:pBdr>
        <w:spacing w:before="201" w:line="264" w:lineRule="auto"/>
        <w:ind w:left="900"/>
        <w:jc w:val="right"/>
        <w:rPr>
          <w:rFonts w:ascii="Corbel" w:eastAsia="Corbel" w:hAnsi="Corbel" w:cs="Corbel"/>
          <w:color w:val="000000"/>
          <w:sz w:val="24"/>
          <w:szCs w:val="24"/>
        </w:rPr>
      </w:pPr>
    </w:p>
    <w:p w14:paraId="5F6C063A" w14:textId="77777777" w:rsidR="008F776B" w:rsidRDefault="00677FAE">
      <w:pPr>
        <w:rPr>
          <w:rFonts w:ascii="Corbel" w:eastAsia="Corbel" w:hAnsi="Corbel" w:cs="Corbel"/>
          <w:sz w:val="20"/>
          <w:szCs w:val="20"/>
        </w:rPr>
      </w:pPr>
      <w:r>
        <w:rPr>
          <w:rFonts w:ascii="Corbel" w:eastAsia="Corbel" w:hAnsi="Corbel" w:cs="Corbel"/>
          <w:noProof/>
          <w:sz w:val="20"/>
          <w:szCs w:val="20"/>
        </w:rPr>
        <mc:AlternateContent>
          <mc:Choice Requires="wpg">
            <w:drawing>
              <wp:inline distT="0" distB="0" distL="0" distR="0" wp14:anchorId="3983C91A" wp14:editId="0FC6B4B4">
                <wp:extent cx="7011670" cy="281940"/>
                <wp:effectExtent l="0" t="0" r="0" b="0"/>
                <wp:docPr id="110" name="Group 110"/>
                <wp:cNvGraphicFramePr/>
                <a:graphic xmlns:a="http://schemas.openxmlformats.org/drawingml/2006/main">
                  <a:graphicData uri="http://schemas.microsoft.com/office/word/2010/wordprocessingGroup">
                    <wpg:wgp>
                      <wpg:cNvGrpSpPr/>
                      <wpg:grpSpPr>
                        <a:xfrm>
                          <a:off x="0" y="0"/>
                          <a:ext cx="7011670" cy="281940"/>
                          <a:chOff x="1840165" y="3639030"/>
                          <a:chExt cx="7000875" cy="281940"/>
                        </a:xfrm>
                      </wpg:grpSpPr>
                      <wpg:grpSp>
                        <wpg:cNvPr id="73" name="Group 73"/>
                        <wpg:cNvGrpSpPr/>
                        <wpg:grpSpPr>
                          <a:xfrm>
                            <a:off x="1840165" y="3639030"/>
                            <a:ext cx="7000875" cy="281940"/>
                            <a:chOff x="0" y="0"/>
                            <a:chExt cx="11025" cy="444"/>
                          </a:xfrm>
                        </wpg:grpSpPr>
                        <wps:wsp>
                          <wps:cNvPr id="74" name="Rectangle 74"/>
                          <wps:cNvSpPr/>
                          <wps:spPr>
                            <a:xfrm>
                              <a:off x="0" y="0"/>
                              <a:ext cx="11025" cy="425"/>
                            </a:xfrm>
                            <a:prstGeom prst="rect">
                              <a:avLst/>
                            </a:prstGeom>
                            <a:noFill/>
                            <a:ln>
                              <a:noFill/>
                            </a:ln>
                          </wps:spPr>
                          <wps:txbx>
                            <w:txbxContent>
                              <w:p w14:paraId="5F337E40" w14:textId="77777777" w:rsidR="008F776B" w:rsidRDefault="008F776B">
                                <w:pPr>
                                  <w:textDirection w:val="btLr"/>
                                </w:pPr>
                              </w:p>
                            </w:txbxContent>
                          </wps:txbx>
                          <wps:bodyPr spcFirstLastPara="1" wrap="square" lIns="91425" tIns="91425" rIns="91425" bIns="91425" anchor="ctr" anchorCtr="0">
                            <a:noAutofit/>
                          </wps:bodyPr>
                        </wps:wsp>
                        <wps:wsp>
                          <wps:cNvPr id="75" name="Freeform 75"/>
                          <wps:cNvSpPr/>
                          <wps:spPr>
                            <a:xfrm>
                              <a:off x="91" y="61"/>
                              <a:ext cx="10860" cy="322"/>
                            </a:xfrm>
                            <a:custGeom>
                              <a:avLst/>
                              <a:gdLst/>
                              <a:ahLst/>
                              <a:cxnLst/>
                              <a:rect l="l" t="t" r="r" b="b"/>
                              <a:pathLst>
                                <a:path w="10860" h="322" extrusionOk="0">
                                  <a:moveTo>
                                    <a:pt x="0" y="322"/>
                                  </a:moveTo>
                                  <a:lnTo>
                                    <a:pt x="10860" y="322"/>
                                  </a:lnTo>
                                  <a:lnTo>
                                    <a:pt x="10860" y="0"/>
                                  </a:lnTo>
                                  <a:lnTo>
                                    <a:pt x="0" y="0"/>
                                  </a:lnTo>
                                  <a:lnTo>
                                    <a:pt x="0" y="322"/>
                                  </a:lnTo>
                                  <a:close/>
                                </a:path>
                              </a:pathLst>
                            </a:custGeom>
                            <a:solidFill>
                              <a:srgbClr val="0573A4"/>
                            </a:solidFill>
                            <a:ln>
                              <a:noFill/>
                            </a:ln>
                          </wps:spPr>
                          <wps:bodyPr spcFirstLastPara="1" wrap="square" lIns="91425" tIns="91425" rIns="91425" bIns="91425" anchor="ctr" anchorCtr="0">
                            <a:noAutofit/>
                          </wps:bodyPr>
                        </wps:wsp>
                        <wps:wsp>
                          <wps:cNvPr id="76" name="Freeform 76"/>
                          <wps:cNvSpPr/>
                          <wps:spPr>
                            <a:xfrm>
                              <a:off x="31" y="31"/>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77" name="Freeform 77"/>
                          <wps:cNvSpPr/>
                          <wps:spPr>
                            <a:xfrm>
                              <a:off x="31" y="413"/>
                              <a:ext cx="10980" cy="2"/>
                            </a:xfrm>
                            <a:custGeom>
                              <a:avLst/>
                              <a:gdLst/>
                              <a:ahLst/>
                              <a:cxnLst/>
                              <a:rect l="l" t="t" r="r" b="b"/>
                              <a:pathLst>
                                <a:path w="10980" h="120000" extrusionOk="0">
                                  <a:moveTo>
                                    <a:pt x="0" y="0"/>
                                  </a:moveTo>
                                  <a:lnTo>
                                    <a:pt x="10980" y="0"/>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78" name="Freeform 78"/>
                          <wps:cNvSpPr/>
                          <wps:spPr>
                            <a:xfrm>
                              <a:off x="6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g:grpSp>
                          <wpg:cNvPr id="79" name="Group 79"/>
                          <wpg:cNvGrpSpPr/>
                          <wpg:grpSpPr>
                            <a:xfrm>
                              <a:off x="30" y="0"/>
                              <a:ext cx="10982" cy="444"/>
                              <a:chOff x="30" y="0"/>
                              <a:chExt cx="10982" cy="444"/>
                            </a:xfrm>
                          </wpg:grpSpPr>
                          <wps:wsp>
                            <wps:cNvPr id="80" name="Freeform 80"/>
                            <wps:cNvSpPr/>
                            <wps:spPr>
                              <a:xfrm>
                                <a:off x="10981" y="61"/>
                                <a:ext cx="2" cy="322"/>
                              </a:xfrm>
                              <a:custGeom>
                                <a:avLst/>
                                <a:gdLst/>
                                <a:ahLst/>
                                <a:cxnLst/>
                                <a:rect l="l" t="t" r="r" b="b"/>
                                <a:pathLst>
                                  <a:path w="120000" h="322" extrusionOk="0">
                                    <a:moveTo>
                                      <a:pt x="0" y="0"/>
                                    </a:moveTo>
                                    <a:lnTo>
                                      <a:pt x="0" y="322"/>
                                    </a:lnTo>
                                  </a:path>
                                </a:pathLst>
                              </a:custGeom>
                              <a:noFill/>
                              <a:ln w="39350" cap="flat" cmpd="sng">
                                <a:solidFill>
                                  <a:srgbClr val="0573A4"/>
                                </a:solidFill>
                                <a:prstDash val="solid"/>
                                <a:round/>
                                <a:headEnd type="none" w="med" len="med"/>
                                <a:tailEnd type="none" w="med" len="med"/>
                              </a:ln>
                            </wps:spPr>
                            <wps:bodyPr spcFirstLastPara="1" wrap="square" lIns="91425" tIns="91425" rIns="91425" bIns="91425" anchor="ctr" anchorCtr="0">
                              <a:noAutofit/>
                            </wps:bodyPr>
                          </wps:wsp>
                          <wps:wsp>
                            <wps:cNvPr id="81" name="Rectangle 81"/>
                            <wps:cNvSpPr/>
                            <wps:spPr>
                              <a:xfrm>
                                <a:off x="30" y="0"/>
                                <a:ext cx="10982" cy="444"/>
                              </a:xfrm>
                              <a:prstGeom prst="rect">
                                <a:avLst/>
                              </a:prstGeom>
                              <a:noFill/>
                              <a:ln>
                                <a:noFill/>
                              </a:ln>
                            </wps:spPr>
                            <wps:txbx>
                              <w:txbxContent>
                                <w:p w14:paraId="1198A3AB" w14:textId="77777777" w:rsidR="008F776B" w:rsidRDefault="00677FAE">
                                  <w:pPr>
                                    <w:spacing w:before="60"/>
                                    <w:ind w:left="88" w:firstLine="88"/>
                                    <w:textDirection w:val="btLr"/>
                                  </w:pPr>
                                  <w:r>
                                    <w:rPr>
                                      <w:rFonts w:ascii="Corbel" w:eastAsia="Corbel" w:hAnsi="Corbel" w:cs="Corbel"/>
                                      <w:color w:val="FFFFFF"/>
                                      <w:sz w:val="24"/>
                                    </w:rPr>
                                    <w:t>RESALE ENFORCEMENT PROCEDURES</w:t>
                                  </w:r>
                                </w:p>
                              </w:txbxContent>
                            </wps:txbx>
                            <wps:bodyPr spcFirstLastPara="1" wrap="square" lIns="0" tIns="0" rIns="0" bIns="0" anchor="t" anchorCtr="0">
                              <a:noAutofit/>
                            </wps:bodyPr>
                          </wps:wsp>
                        </wpg:grpSp>
                      </wpg:grpSp>
                    </wpg:wgp>
                  </a:graphicData>
                </a:graphic>
              </wp:inline>
            </w:drawing>
          </mc:Choice>
          <mc:Fallback>
            <w:pict>
              <v:group w14:anchorId="3983C91A" id="Group 110" o:spid="_x0000_s1106" style="width:552.1pt;height:22.2pt;mso-position-horizontal-relative:char;mso-position-vertical-relative:line" coordorigin="18401,36390" coordsize="70008,281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DDwclQQAACAZAAAOAAAAZHJzL2Uyb0RvYy54bWzsWdtu4zYQfS/QfyD03liyHV+EOIvFZhMU&#13;&#10;WHSD7vYDaIqyhEqkStKX/H0PSd1sbxA7i01b1C8WSQ1HM8M5M8PxzbtdWZANVzqXYhFEV2FAuGAy&#13;&#10;ycVqEfzx9f6XWUC0oSKhhRR8ETxxHby7/fmnm20V86HMZJFwRcBE6HhbLYLMmCoeDDTLeEn1lay4&#13;&#10;wMtUqpIaTNVqkCi6BfeyGAzDcDLYSpVUSjKuNVbv/Mvg1vFPU87M5zTV3JBiEUA2436V+13a38Ht&#13;&#10;DY1XilZZzmox6CukKGku8NGW1R01lKxVfsSqzJmSWqbmislyINM0Z9zpAG2i8ECbByXXldNlFW9X&#13;&#10;VWsmmPbATq9my37bPKjqS/WoYIlttYIt3MzqsktVaZ+QkuycyZ5ak/GdIQyL0zCKJlNYluHdcBbN&#13;&#10;x7VNWQbD223RbBxGk+uAgGA0Gc3DUUvxsWUShrMpSPaZDBoRBnuCtRMvMDR4VCRPIMsoIIKW8DJn&#13;&#10;OIJ5rdQZWj4rbqfxN4WlcasxrNEZimWNllEUDmsdx+OxFe1ZBYEF3R23/r7j/pLRijsv0nHPWOPG&#13;&#10;WL8DJFSsCk6mTqpt5ehan9Cxhnuc6hB9LaFuX0saV0qbBy5LYgeLQOHLDjV080kbT9qQ2O8JeZ8X&#13;&#10;BdZpXIi9BVjOrsAxGunsyOyWO+cJ0cSfvI6XMnmCe+iK3ef45ieqzSNVgHgUkC1gvwj0X2uqeECK&#13;&#10;XwUMPY/G9pBMf6L6k2V/QgXLJKIJMyogfvLBuOjipX2/NjLNnWZWPi9MLTZO2DrwWxw1FPK4uFec&#13;&#10;21hKADaY1X4dHvHySc9hLbj0JLK7aNxAIQpnkxr6o+Hw4KzZ2p+13dCcL+Jj4k8aa1kzYjvRDK1H&#13;&#10;2FBduFBtAgJjwrQI1Uv/6Yoau88ytUOyxUl6KTKEFwhBIJxa23T0+U8brSxlKTf8q3R7TBfJOpG7&#13;&#10;94Xo09WcbeBq1WsommflOHaULrg59/Sc9ul6oeEFmuMvskJqDvtjo1W9HThzYLFvcC2LPLHgsUpr&#13;&#10;tVp+KBTZUJsEr6ej90302SM7CWIXPCHPTI7x1Aack/A08njC4wBP81mTSv85NDkZgKYI9VUIcU4G&#13;&#10;VOP6z8PJsW5yYwuAUxx6LxVY1I/mo2trKxvC04IiVLCyQhGgxcphfs+1T0SAzT13VGceKY6DPyDU&#13;&#10;YSJxR5VxmnwUCTFPFeoMgZoWeWQRlDxBBuEoge3IURqaF6dQOjMcpbILzoCz6THOpta4J+etGmfj&#13;&#10;yFWC/cR1AVqTSA8yxwVo/8MCEZf0wwJxdhbQUBl+q0BEOWavdF0t01wp+7XKjy0O6yR2dnX4UjLz&#13;&#10;lVynma/zLqns+Fb2r09lddPjqJ0wb1BRtxPmHhIre2c6tWmCZkevGdBdnOazGht1K6DXPtjf0usf&#13;&#10;hIeb4G0eUIcNkje4VNpC9SBmYOmc5BxBn0vYcBfOS9j4D4aNtwAZ8OFB1jXpgJlzULYfTZ4PQG0s&#13;&#10;ecMuXVvMn5siEHt8hw4D353DwHfmMGi6crgTvqYn1wVTdytrs4NbRxveNV7qvwxsn78/dzu6PzZu&#13;&#10;/wYAAP//AwBQSwMEFAAGAAgAAAAhAEQibxzgAAAACgEAAA8AAABkcnMvZG93bnJldi54bWxMj0Fr&#13;&#10;wkAQhe+F/odlCr3VTTSWErMRsbYnKVQLpbcxOybB7GzIrkn89117sZcHw+O9eV+2HE0jeupcbVlB&#13;&#10;PIlAEBdW11wq+Nq/Pb2AcB5ZY2OZFFzIwTK/v8sw1XbgT+p3vhShhF2KCirv21RKV1Rk0E1sSxy8&#13;&#10;o+0M+nB2pdQdDqHcNHIaRc/SYM3hQ4UtrSsqTruzUfA+4LCaxZt+ezquLz/7+cf3NialHh/G10WQ&#13;&#10;1QKEp9HfEnBlCPshD8MO9szaiUZBoPF/evXiKJmCOChIkgRknsn/CPkvAAAA//8DAFBLAQItABQA&#13;&#10;BgAIAAAAIQC2gziS/gAAAOEBAAATAAAAAAAAAAAAAAAAAAAAAABbQ29udGVudF9UeXBlc10ueG1s&#13;&#10;UEsBAi0AFAAGAAgAAAAhADj9If/WAAAAlAEAAAsAAAAAAAAAAAAAAAAALwEAAF9yZWxzLy5yZWxz&#13;&#10;UEsBAi0AFAAGAAgAAAAhANMMPByVBAAAIBkAAA4AAAAAAAAAAAAAAAAALgIAAGRycy9lMm9Eb2Mu&#13;&#10;eG1sUEsBAi0AFAAGAAgAAAAhAEQibxzgAAAACgEAAA8AAAAAAAAAAAAAAAAA7wYAAGRycy9kb3du&#13;&#10;cmV2LnhtbFBLBQYAAAAABAAEAPMAAAD8BwAAAAA=&#13;&#10;">
                <v:group id="Group 73" o:spid="_x0000_s1107" style="position:absolute;left:18401;top:36390;width:70009;height:2819" coordsize="11025,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05JCyAAAAOAAAAAPAAAAZHJzL2Rvd25yZXYueG1sRI9Pa8JA&#13;&#10;FMTvBb/D8oTedBOlVaKriNbSgwj+AfH2yD6TYPZtyK5J/PbdgtDLwDDMb5j5sjOlaKh2hWUF8TAC&#13;&#10;QZxaXXCm4HzaDqYgnEfWWFomBU9ysFz03uaYaNvygZqjz0SAsEtQQe59lUjp0pwMuqGtiEN2s7VB&#13;&#10;H2ydSV1jG+CmlKMo+pQGCw4LOVa0zim9Hx9GwXeL7WocfzW7+239vJ4+9pddTEq997vNLMhqBsJT&#13;&#10;5/8bL8SPVjAZw9+hcAbk4hcAAP//AwBQSwECLQAUAAYACAAAACEA2+H2y+4AAACFAQAAEwAAAAAA&#13;&#10;AAAAAAAAAAAAAAAAW0NvbnRlbnRfVHlwZXNdLnhtbFBLAQItABQABgAIAAAAIQBa9CxbvwAAABUB&#13;&#10;AAALAAAAAAAAAAAAAAAAAB8BAABfcmVscy8ucmVsc1BLAQItABQABgAIAAAAIQBF05JCyAAAAOAA&#13;&#10;AAAPAAAAAAAAAAAAAAAAAAcCAABkcnMvZG93bnJldi54bWxQSwUGAAAAAAMAAwC3AAAA/AIAAAAA&#13;&#10;">
                  <v:rect id="Rectangle 74" o:spid="_x0000_s1108" style="position:absolute;width:11025;height:42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fbA+xwAAAOAAAAAPAAAAZHJzL2Rvd25yZXYueG1sRI/dasJA&#13;&#10;FITvC77DcgTv6sYg/kRX0Vah9UpjH+A0e5oNzZ6N2VXTt+8Khd4MDMN8wyzXna3FjVpfOVYwGiYg&#13;&#10;iAunKy4VfJz3zzMQPiBrrB2Tgh/ysF71npaYaXfnE93yUIoIYZ+hAhNCk0npC0MW/dA1xDH7cq3F&#13;&#10;EG1bSt3iPcJtLdMkmUiLFccFgw29GCq+86tVcBw7Snep3+alnZvu83x4v+BEqUG/e11E2SxABOrC&#13;&#10;f+MP8aYVTMfwOBTPgFz9AgAA//8DAFBLAQItABQABgAIAAAAIQDb4fbL7gAAAIUBAAATAAAAAAAA&#13;&#10;AAAAAAAAAAAAAABbQ29udGVudF9UeXBlc10ueG1sUEsBAi0AFAAGAAgAAAAhAFr0LFu/AAAAFQEA&#13;&#10;AAsAAAAAAAAAAAAAAAAAHwEAAF9yZWxzLy5yZWxzUEsBAi0AFAAGAAgAAAAhANB9sD7HAAAA4AAA&#13;&#10;AA8AAAAAAAAAAAAAAAAABwIAAGRycy9kb3ducmV2LnhtbFBLBQYAAAAAAwADALcAAAD7AgAAAAA=&#13;&#10;" filled="f" stroked="f">
                    <v:textbox inset="2.53958mm,2.53958mm,2.53958mm,2.53958mm">
                      <w:txbxContent>
                        <w:p w14:paraId="5F337E40" w14:textId="77777777" w:rsidR="008F776B" w:rsidRDefault="008F776B">
                          <w:pPr>
                            <w:textDirection w:val="btLr"/>
                          </w:pPr>
                        </w:p>
                      </w:txbxContent>
                    </v:textbox>
                  </v:rect>
                  <v:shape id="Freeform 75" o:spid="_x0000_s1109" style="position:absolute;left:91;top:61;width:10860;height:322;visibility:visible;mso-wrap-style:square;v-text-anchor:middle" coordsize="1086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crz4yAAAAOAAAAAPAAAAZHJzL2Rvd25yZXYueG1sRI9Ba8JA&#13;&#10;FITvgv9heUJvuqnQKjEbKUqhvbVRSr09s88kmH2b7q4x/vtuoeBlYBjmGyZbD6YVPTnfWFbwOEtA&#13;&#10;EJdWN1wp2O9ep0sQPiBrbC2Tght5WOfjUYaptlf+pL4IlYgQ9ikqqEPoUil9WZNBP7MdccxO1hkM&#13;&#10;0bpKaofXCDetnCfJszTYcFyosaNNTeW5uBgF/eHD7Q+34w/bc1gkl6/i/Xu3UephMmxXUV5WIAIN&#13;&#10;4d74R7xpBYsn+DsUz4DMfwEAAP//AwBQSwECLQAUAAYACAAAACEA2+H2y+4AAACFAQAAEwAAAAAA&#13;&#10;AAAAAAAAAAAAAAAAW0NvbnRlbnRfVHlwZXNdLnhtbFBLAQItABQABgAIAAAAIQBa9CxbvwAAABUB&#13;&#10;AAALAAAAAAAAAAAAAAAAAB8BAABfcmVscy8ucmVsc1BLAQItABQABgAIAAAAIQDXcrz4yAAAAOAA&#13;&#10;AAAPAAAAAAAAAAAAAAAAAAcCAABkcnMvZG93bnJldi54bWxQSwUGAAAAAAMAAwC3AAAA/AIAAAAA&#13;&#10;" path="m,322r10860,l10860,,,,,322xe" fillcolor="#0573a4" stroked="f">
                    <v:path arrowok="t" o:extrusionok="f"/>
                  </v:shape>
                  <v:shape id="Freeform 76" o:spid="_x0000_s1110" style="position:absolute;left:31;top:31;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k+bIyAAAAOAAAAAPAAAAZHJzL2Rvd25yZXYueG1sRI9Pa8JA&#13;&#10;FMTvBb/D8gQvRTdViBJdRfxTrPSgUTw/ss8kmH2bZrcav323UOhlYBjmN8xs0ZpK3KlxpWUFb4MI&#13;&#10;BHFmdcm5gvNp25+AcB5ZY2WZFDzJwWLeeZlhou2Dj3RPfS4ChF2CCgrv60RKlxVk0A1sTRyyq20M&#13;&#10;+mCbXOoGHwFuKjmMolgaLDksFFjTqqDsln4bBcv30dfFmXS92R/wE+1H/Po87pXqddv1NMhyCsJT&#13;&#10;6/8bf4idVjCO4fdQOANy/gMAAP//AwBQSwECLQAUAAYACAAAACEA2+H2y+4AAACFAQAAEwAAAAAA&#13;&#10;AAAAAAAAAAAAAAAAW0NvbnRlbnRfVHlwZXNdLnhtbFBLAQItABQABgAIAAAAIQBa9CxbvwAAABUB&#13;&#10;AAALAAAAAAAAAAAAAAAAAB8BAABfcmVscy8ucmVsc1BLAQItABQABgAIAAAAIQDQk+bIyAAAAOAA&#13;&#10;AAAPAAAAAAAAAAAAAAAAAAcCAABkcnMvZG93bnJldi54bWxQSwUGAAAAAAMAAwC3AAAA/AIAAAAA&#13;&#10;" path="m,l10980,e" filled="f" strokecolor="#0573a4" strokeweight="1.0931mm">
                    <v:path arrowok="t" o:extrusionok="f"/>
                  </v:shape>
                  <v:shape id="Freeform 77" o:spid="_x0000_s1111" style="position:absolute;left:31;top:413;width:10980;height:2;visibility:visible;mso-wrap-style:square;v-text-anchor:middle" coordsize="10980,1200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0NTyQAAAOAAAAAPAAAAZHJzL2Rvd25yZXYueG1sRI9Ba8JA&#13;&#10;FITvQv/D8gq9iG6soCVmI6JVrPTQxNLzI/uahGbfptlV4793hUIvA8Mw3zDJsjeNOFPnassKJuMI&#13;&#10;BHFhdc2lgs/jdvQCwnlkjY1lUnAlB8v0YZBgrO2FMzrnvhQBwi5GBZX3bSylKyoy6Ma2JQ7Zt+0M&#13;&#10;+mC7UuoOLwFuGvkcRTNpsOawUGFL64qKn/xkFKx2098vZ/LN6+ED39G+zYbX7KDU02O/WQRZLUB4&#13;&#10;6v1/4w+x1wrmc7gfCmdApjcAAAD//wMAUEsBAi0AFAAGAAgAAAAhANvh9svuAAAAhQEAABMAAAAA&#13;&#10;AAAAAAAAAAAAAAAAAFtDb250ZW50X1R5cGVzXS54bWxQSwECLQAUAAYACAAAACEAWvQsW78AAAAV&#13;&#10;AQAACwAAAAAAAAAAAAAAAAAfAQAAX3JlbHMvLnJlbHNQSwECLQAUAAYACAAAACEAv99DU8kAAADg&#13;&#10;AAAADwAAAAAAAAAAAAAAAAAHAgAAZHJzL2Rvd25yZXYueG1sUEsFBgAAAAADAAMAtwAAAP0CAAAA&#13;&#10;AA==&#13;&#10;" path="m,l10980,e" filled="f" strokecolor="#0573a4" strokeweight="1.0931mm">
                    <v:path arrowok="t" o:extrusionok="f"/>
                  </v:shape>
                  <v:shape id="Freeform 78" o:spid="_x0000_s1112" style="position:absolute;left:6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c/UGyAAAAOAAAAAPAAAAZHJzL2Rvd25yZXYueG1sRI/BasJA&#13;&#10;EIbvgu+wjNCbblqKkegqYlF6aA9VQXobstMkNDsbd1dN+/SdQ8HLwM/wfzPfYtW7Vl0pxMazgcdJ&#13;&#10;Boq49LbhysDxsB3PQMWEbLH1TAZ+KMJqORwssLD+xh903adKCYRjgQbqlLpC61jW5DBOfEcsuy8f&#13;&#10;HCaJodI24E3grtVPWTbVDhuWCzV2tKmp/N5fnIGY5/T7xv15HXbTzxNX+P68RWMeRv3LXMZ6DipR&#13;&#10;n+6Nf8SrNZDLxyIkMqCXfwAAAP//AwBQSwECLQAUAAYACAAAACEA2+H2y+4AAACFAQAAEwAAAAAA&#13;&#10;AAAAAAAAAAAAAAAAW0NvbnRlbnRfVHlwZXNdLnhtbFBLAQItABQABgAIAAAAIQBa9CxbvwAAABUB&#13;&#10;AAALAAAAAAAAAAAAAAAAAB8BAABfcmVscy8ucmVsc1BLAQItABQABgAIAAAAIQDoc/UGyAAAAOAA&#13;&#10;AAAPAAAAAAAAAAAAAAAAAAcCAABkcnMvZG93bnJldi54bWxQSwUGAAAAAAMAAwC3AAAA/AIAAAAA&#13;&#10;" path="m,l,322e" filled="f" strokecolor="#0573a4" strokeweight="1.0931mm">
                    <v:path arrowok="t" o:extrusionok="f"/>
                  </v:shape>
                  <v:group id="Group 79" o:spid="_x0000_s1113" style="position:absolute;left:30;width:10982;height:444" coordorigin="30" coordsize="10982,4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O6WoyQAAAOAAAAAPAAAAZHJzL2Rvd25yZXYueG1sRI9Pa8JA&#13;&#10;FMTvBb/D8oTe6iaWthpdRbQVD1LwD4i3R/aZBLNvQ3abxG/vCkIvA8Mwv2Gm886UoqHaFZYVxIMI&#13;&#10;BHFqdcGZguPh520EwnlkjaVlUnAjB/NZ72WKibYt76jZ+0wECLsEFeTeV4mULs3JoBvYijhkF1sb&#13;&#10;9MHWmdQ1tgFuSjmMok9psOCwkGNFy5zS6/7PKFi32C7e4+9me70sb+fDx+9pG5NSr/1uNQmymIDw&#13;&#10;1Pn/xhOx0Qq+xvA4FM6AnN0BAAD//wMAUEsBAi0AFAAGAAgAAAAhANvh9svuAAAAhQEAABMAAAAA&#13;&#10;AAAAAAAAAAAAAAAAAFtDb250ZW50X1R5cGVzXS54bWxQSwECLQAUAAYACAAAACEAWvQsW78AAAAV&#13;&#10;AQAACwAAAAAAAAAAAAAAAAAfAQAAX3JlbHMvLnJlbHNQSwECLQAUAAYACAAAACEAJDulqMkAAADg&#13;&#10;AAAADwAAAAAAAAAAAAAAAAAHAgAAZHJzL2Rvd25yZXYueG1sUEsFBgAAAAADAAMAtwAAAP0CAAAA&#13;&#10;AA==&#13;&#10;">
                    <v:shape id="Freeform 80" o:spid="_x0000_s1114" style="position:absolute;left:10981;top:61;width:2;height:322;visibility:visible;mso-wrap-style:square;v-text-anchor:middle" coordsize="120000,3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0IknxwAAAOAAAAAPAAAAZHJzL2Rvd25yZXYueG1sRI9BawIx&#13;&#10;EIXvgv8hjNCbZi1FZTWKWJQe2kOtIN6Gzbi7uJmsSdRtf33nUOhl4DG87/EtVp1r1J1CrD0bGI8y&#13;&#10;UMSFtzWXBg5f2+EMVEzIFhvPZOCbIqyW/d4Cc+sf/En3fSqVQDjmaKBKqc21jkVFDuPIt8TyO/vg&#13;&#10;MEkMpbYBHwJ3jX7Osol2WLMsVNjSpqLisr85A3E6pZ937q7rsJucjlzix8sWjXkadK9zOes5qERd&#13;&#10;+m/8Id6sgZkoiJDIgF7+AgAA//8DAFBLAQItABQABgAIAAAAIQDb4fbL7gAAAIUBAAATAAAAAAAA&#13;&#10;AAAAAAAAAAAAAABbQ29udGVudF9UeXBlc10ueG1sUEsBAi0AFAAGAAgAAAAhAFr0LFu/AAAAFQEA&#13;&#10;AAsAAAAAAAAAAAAAAAAAHwEAAF9yZWxzLy5yZWxzUEsBAi0AFAAGAAgAAAAhACPQiSfHAAAA4AAA&#13;&#10;AA8AAAAAAAAAAAAAAAAABwIAAGRycy9kb3ducmV2LnhtbFBLBQYAAAAAAwADALcAAAD7AgAAAAA=&#13;&#10;" path="m,l,322e" filled="f" strokecolor="#0573a4" strokeweight="1.0931mm">
                      <v:path arrowok="t" o:extrusionok="f"/>
                    </v:shape>
                    <v:rect id="Rectangle 81" o:spid="_x0000_s1115" style="position:absolute;left:30;width:10982;height:44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5svYxwAAAOAAAAAPAAAAZHJzL2Rvd25yZXYueG1sRI9Pi8Iw&#13;&#10;FMTvgt8hPMGbpu5BajWKqIse/bOg3h7Nsy02L6WJtvrpzcLCXgaGYX7DzBatKcWTaldYVjAaRiCI&#13;&#10;U6sLzhT8nL4HMQjnkTWWlknBixws5t3ODBNtGz7Q8+gzESDsElSQe18lUro0J4NuaCvikN1sbdAH&#13;&#10;W2dS19gEuCnlVxSNpcGCw0KOFa1ySu/Hh1GwjavlZWffTVZurtvz/jxZnyZeqX6vXU+DLKcgPLX+&#13;&#10;v/GH2GkF8Qh+D4UzIOcfAAAA//8DAFBLAQItABQABgAIAAAAIQDb4fbL7gAAAIUBAAATAAAAAAAA&#13;&#10;AAAAAAAAAAAAAABbQ29udGVudF9UeXBlc10ueG1sUEsBAi0AFAAGAAgAAAAhAFr0LFu/AAAAFQEA&#13;&#10;AAsAAAAAAAAAAAAAAAAAHwEAAF9yZWxzLy5yZWxzUEsBAi0AFAAGAAgAAAAhAE/my9jHAAAA4AAA&#13;&#10;AA8AAAAAAAAAAAAAAAAABwIAAGRycy9kb3ducmV2LnhtbFBLBQYAAAAAAwADALcAAAD7AgAAAAA=&#13;&#10;" filled="f" stroked="f">
                      <v:textbox inset="0,0,0,0">
                        <w:txbxContent>
                          <w:p w14:paraId="1198A3AB" w14:textId="77777777" w:rsidR="008F776B" w:rsidRDefault="00677FAE">
                            <w:pPr>
                              <w:spacing w:before="60"/>
                              <w:ind w:left="88" w:firstLine="88"/>
                              <w:textDirection w:val="btLr"/>
                            </w:pPr>
                            <w:r>
                              <w:rPr>
                                <w:rFonts w:ascii="Corbel" w:eastAsia="Corbel" w:hAnsi="Corbel" w:cs="Corbel"/>
                                <w:color w:val="FFFFFF"/>
                                <w:sz w:val="24"/>
                              </w:rPr>
                              <w:t>RESALE ENFORCEMENT PROCEDURES</w:t>
                            </w:r>
                          </w:p>
                        </w:txbxContent>
                      </v:textbox>
                    </v:rect>
                  </v:group>
                </v:group>
                <w10:anchorlock/>
              </v:group>
            </w:pict>
          </mc:Fallback>
        </mc:AlternateContent>
      </w:r>
    </w:p>
    <w:p w14:paraId="4E37D6E1" w14:textId="77777777" w:rsidR="008F776B" w:rsidRDefault="00677FAE">
      <w:pPr>
        <w:spacing w:before="50"/>
        <w:rPr>
          <w:rFonts w:ascii="Corbel" w:eastAsia="Corbel" w:hAnsi="Corbel" w:cs="Corbel"/>
          <w:sz w:val="24"/>
          <w:szCs w:val="24"/>
        </w:rPr>
      </w:pPr>
      <w:r>
        <w:rPr>
          <w:rFonts w:ascii="Corbel" w:eastAsia="Corbel" w:hAnsi="Corbel" w:cs="Corbel"/>
          <w:sz w:val="24"/>
          <w:szCs w:val="24"/>
        </w:rPr>
        <w:t xml:space="preserve">Should a credible concern arise about a Vendor selling items claimed as his/her own or should the Market </w:t>
      </w:r>
      <w:r>
        <w:rPr>
          <w:rFonts w:ascii="Corbel" w:eastAsia="Corbel" w:hAnsi="Corbel" w:cs="Corbel"/>
          <w:sz w:val="24"/>
          <w:szCs w:val="24"/>
        </w:rPr>
        <w:lastRenderedPageBreak/>
        <w:t>Manager have reasonable doubts about the origin of the Vendor’s item, the following procedure will be followed:</w:t>
      </w:r>
    </w:p>
    <w:p w14:paraId="4F3B6096" w14:textId="77777777" w:rsidR="008F776B" w:rsidRDefault="00677FAE">
      <w:pPr>
        <w:numPr>
          <w:ilvl w:val="0"/>
          <w:numId w:val="7"/>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The Market Manager will discuss the complaint with the Vendor.</w:t>
      </w:r>
    </w:p>
    <w:p w14:paraId="33F53515" w14:textId="77777777" w:rsidR="008F776B" w:rsidRDefault="00677FAE">
      <w:pPr>
        <w:numPr>
          <w:ilvl w:val="0"/>
          <w:numId w:val="7"/>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If the Vendor declares the item as re-sale, the Vendor must immediately remove the item from his/her table since prior permission for the item was not obtained. To sell the item at future markets, the Vendor must obtain permission from the Market Manager to the sell the item and mark it as such with a re-sale sign.</w:t>
      </w:r>
    </w:p>
    <w:p w14:paraId="61023141" w14:textId="77777777" w:rsidR="008F776B" w:rsidRDefault="00677FAE">
      <w:pPr>
        <w:numPr>
          <w:ilvl w:val="0"/>
          <w:numId w:val="7"/>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The Market Manager will schedule a farm visit with the Vendor. Farm visits will be conducted by the Market Manager and at least one other representative of Northfork Local Food. During the farm visit, the Market Manager and Northfork representative will make note of the varieties and quantities of produce being raised. Should the farm visit observations suggest the item sold at the Farmer Market is the Vendor’s own item, s/he will be allowed to continue to sell the item. Should the farm visit observations suggest the item sold at the Farmers Market is not the Vendor’s own item, the Vendor must obtain permission from the Market Manager to the sell the item at future markets and mark it as such with a re-sale sign. These observations will be shared with the Vendor so that there is a clear understanding of what is acceptable to sell at the Farmers Market and under what terms. The observations and a summary of the conversation with the Vendor will be recorded in the Farm Visit Log Book with a note to the Market Log Book about the result of the farm visit.</w:t>
      </w:r>
    </w:p>
    <w:p w14:paraId="2C288785" w14:textId="77777777" w:rsidR="008F776B" w:rsidRDefault="00677FAE">
      <w:pPr>
        <w:numPr>
          <w:ilvl w:val="0"/>
          <w:numId w:val="7"/>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Should the Vendor attempt to sell re-sale items again without permission and without labeling the items as such, the Vendor’s Market membership will be revoked. Dues are non-refundable. The membership revocation will be recorded in the Market Log Book.</w:t>
      </w:r>
    </w:p>
    <w:p w14:paraId="29E3CB4A" w14:textId="60371EEF" w:rsidR="008F776B" w:rsidRDefault="00677FAE">
      <w:pPr>
        <w:numPr>
          <w:ilvl w:val="0"/>
          <w:numId w:val="7"/>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Should the Vendor’s circumstances change (</w:t>
      </w:r>
      <w:r w:rsidR="001A082D">
        <w:rPr>
          <w:rFonts w:ascii="Corbel" w:eastAsia="Corbel" w:hAnsi="Corbel" w:cs="Corbel"/>
          <w:color w:val="000000"/>
          <w:sz w:val="24"/>
          <w:szCs w:val="24"/>
        </w:rPr>
        <w:t>e.g.,</w:t>
      </w:r>
      <w:r>
        <w:rPr>
          <w:rFonts w:ascii="Corbel" w:eastAsia="Corbel" w:hAnsi="Corbel" w:cs="Corbel"/>
          <w:color w:val="000000"/>
          <w:sz w:val="24"/>
          <w:szCs w:val="24"/>
        </w:rPr>
        <w:t xml:space="preserve"> a late summer planting of greens), the Vendor should discuss this with the Market Manager. It will be at the Market Manager’s discretion in consultation and with the backing of the Northfork Executive Committee to either make another farm visit and/or allow the sale of the item without a farm visit. The Market Manager’s decision will be recorded in the Market Log Book.</w:t>
      </w:r>
    </w:p>
    <w:p w14:paraId="22FAA4C9" w14:textId="77777777" w:rsidR="008F776B" w:rsidRDefault="00677FAE">
      <w:pPr>
        <w:spacing w:before="201"/>
        <w:rPr>
          <w:rFonts w:ascii="Corbel" w:eastAsia="Corbel" w:hAnsi="Corbel" w:cs="Corbel"/>
          <w:sz w:val="24"/>
          <w:szCs w:val="24"/>
        </w:rPr>
      </w:pPr>
      <w:r>
        <w:rPr>
          <w:rFonts w:ascii="Corbel" w:eastAsia="Corbel" w:hAnsi="Corbel" w:cs="Corbel"/>
          <w:sz w:val="24"/>
          <w:szCs w:val="24"/>
        </w:rPr>
        <w:t>Should a Vendor obtain permission to sell a re-sale item, but not display appropriate signage with the item, the following procedure should be followed:</w:t>
      </w:r>
    </w:p>
    <w:p w14:paraId="049070C4" w14:textId="77777777" w:rsidR="008F776B" w:rsidRDefault="00677FAE">
      <w:pPr>
        <w:numPr>
          <w:ilvl w:val="0"/>
          <w:numId w:val="8"/>
        </w:numPr>
        <w:pBdr>
          <w:top w:val="nil"/>
          <w:left w:val="nil"/>
          <w:bottom w:val="nil"/>
          <w:right w:val="nil"/>
          <w:between w:val="nil"/>
        </w:pBdr>
        <w:spacing w:before="201"/>
        <w:ind w:right="178"/>
        <w:rPr>
          <w:rFonts w:ascii="Corbel" w:eastAsia="Corbel" w:hAnsi="Corbel" w:cs="Corbel"/>
          <w:color w:val="000000"/>
          <w:sz w:val="24"/>
          <w:szCs w:val="24"/>
        </w:rPr>
      </w:pPr>
      <w:r>
        <w:rPr>
          <w:rFonts w:ascii="Corbel" w:eastAsia="Corbel" w:hAnsi="Corbel" w:cs="Corbel"/>
          <w:color w:val="000000"/>
          <w:sz w:val="24"/>
          <w:szCs w:val="24"/>
        </w:rPr>
        <w:t>The Market Manager will discuss the re-sale rule violation with the Vendor, issuing a verbal warning that the item must be labeled and explaining what will happen if re-sale items are unlabeled at a future market. The item must be immediately labeled or removed from the Vendor’s table/vending area. The warning will be recorded in the Market Log Book.</w:t>
      </w:r>
    </w:p>
    <w:p w14:paraId="3442B618" w14:textId="77777777" w:rsidR="008F776B" w:rsidRDefault="00677FAE">
      <w:pPr>
        <w:numPr>
          <w:ilvl w:val="0"/>
          <w:numId w:val="8"/>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If a second instance of an unlabeled re-sale item occurs, the Market Manager will issue a second verbal warning and the Vendor will be required to immediately remove the item from his/her table/vending area. The Market Manager will reiterate that the next time this occurs, the Vendor’s Market membership will be revoked. The warning will be recorded in the Market Log Book.</w:t>
      </w:r>
    </w:p>
    <w:p w14:paraId="7E50749B" w14:textId="77777777" w:rsidR="008F776B" w:rsidRDefault="00677FAE">
      <w:pPr>
        <w:numPr>
          <w:ilvl w:val="0"/>
          <w:numId w:val="8"/>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If a third instance of an unlabeled re-sale item occurs, the Market Manager will revoke the Vendor’s Market membership. Dues are non-refundable. The membership revocation will be recorded in the Market Log Book.</w:t>
      </w:r>
    </w:p>
    <w:p w14:paraId="6F965FDB" w14:textId="77777777" w:rsidR="008F776B" w:rsidRDefault="00677FAE">
      <w:pPr>
        <w:spacing w:before="201"/>
        <w:rPr>
          <w:rFonts w:ascii="Corbel" w:eastAsia="Corbel" w:hAnsi="Corbel" w:cs="Corbel"/>
          <w:sz w:val="24"/>
          <w:szCs w:val="24"/>
          <w:u w:val="single"/>
        </w:rPr>
      </w:pPr>
      <w:r>
        <w:rPr>
          <w:rFonts w:ascii="Corbel" w:eastAsia="Corbel" w:hAnsi="Corbel" w:cs="Corbel"/>
          <w:sz w:val="24"/>
          <w:szCs w:val="24"/>
          <w:u w:val="single"/>
        </w:rPr>
        <w:t>Market Membership Revocation:</w:t>
      </w:r>
    </w:p>
    <w:p w14:paraId="76E85701" w14:textId="77777777" w:rsidR="008F776B" w:rsidRDefault="00677FAE">
      <w:pPr>
        <w:numPr>
          <w:ilvl w:val="0"/>
          <w:numId w:val="9"/>
        </w:numPr>
        <w:pBdr>
          <w:top w:val="nil"/>
          <w:left w:val="nil"/>
          <w:bottom w:val="nil"/>
          <w:right w:val="nil"/>
          <w:between w:val="nil"/>
        </w:pBdr>
        <w:spacing w:before="201"/>
        <w:ind w:right="178"/>
        <w:rPr>
          <w:rFonts w:ascii="Corbel" w:eastAsia="Corbel" w:hAnsi="Corbel" w:cs="Corbel"/>
          <w:color w:val="000000"/>
          <w:sz w:val="24"/>
          <w:szCs w:val="24"/>
        </w:rPr>
      </w:pPr>
      <w:r>
        <w:rPr>
          <w:rFonts w:ascii="Corbel" w:eastAsia="Corbel" w:hAnsi="Corbel" w:cs="Corbel"/>
          <w:color w:val="000000"/>
          <w:sz w:val="24"/>
          <w:szCs w:val="24"/>
        </w:rPr>
        <w:t xml:space="preserve">Should the rule violations of a Vendor rise to the level of membership revocation, the revocation </w:t>
      </w:r>
      <w:r>
        <w:rPr>
          <w:rFonts w:ascii="Corbel" w:eastAsia="Corbel" w:hAnsi="Corbel" w:cs="Corbel"/>
          <w:color w:val="000000"/>
          <w:sz w:val="24"/>
          <w:szCs w:val="24"/>
        </w:rPr>
        <w:lastRenderedPageBreak/>
        <w:t>will generally occur at the end of a Market. The Market Manager may involve other Northfork staff, board members, or volunteers to witness the revocation, but it will be done in a manner that is discreet with regards to other Vendors.</w:t>
      </w:r>
    </w:p>
    <w:p w14:paraId="4A5ECAB5" w14:textId="77777777" w:rsidR="008F776B" w:rsidRDefault="00677FAE">
      <w:pPr>
        <w:numPr>
          <w:ilvl w:val="0"/>
          <w:numId w:val="9"/>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The revocation will last for the remainder of the season.</w:t>
      </w:r>
    </w:p>
    <w:p w14:paraId="319359A5" w14:textId="77777777" w:rsidR="008F776B" w:rsidRDefault="00677FAE">
      <w:pPr>
        <w:numPr>
          <w:ilvl w:val="0"/>
          <w:numId w:val="9"/>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Should the Vendor wish to return to the Market the following season, a written request will be submitted to the Market Manager. The request will be considered on a case-by-case basis by the Market Manager in consultation and with the backing of the Northfork Executive Committee.</w:t>
      </w:r>
    </w:p>
    <w:p w14:paraId="7CE2EB40" w14:textId="77777777" w:rsidR="008F776B" w:rsidRDefault="00677FAE">
      <w:pPr>
        <w:numPr>
          <w:ilvl w:val="0"/>
          <w:numId w:val="9"/>
        </w:numPr>
        <w:pBdr>
          <w:top w:val="nil"/>
          <w:left w:val="nil"/>
          <w:bottom w:val="nil"/>
          <w:right w:val="nil"/>
          <w:between w:val="nil"/>
        </w:pBdr>
        <w:spacing w:before="201"/>
        <w:ind w:left="900" w:right="178"/>
        <w:rPr>
          <w:rFonts w:ascii="Corbel" w:eastAsia="Corbel" w:hAnsi="Corbel" w:cs="Corbel"/>
          <w:color w:val="000000"/>
          <w:sz w:val="24"/>
          <w:szCs w:val="24"/>
        </w:rPr>
      </w:pPr>
      <w:r>
        <w:rPr>
          <w:rFonts w:ascii="Corbel" w:eastAsia="Corbel" w:hAnsi="Corbel" w:cs="Corbel"/>
          <w:color w:val="000000"/>
          <w:sz w:val="24"/>
          <w:szCs w:val="24"/>
        </w:rPr>
        <w:t>If reinstated to the Market, there will be a zero-tolerance policy with regards to resale and other rules violations. One instance of a rule violation will result in membership revocation.</w:t>
      </w:r>
    </w:p>
    <w:p w14:paraId="2867EE10" w14:textId="77777777" w:rsidR="008F776B" w:rsidRDefault="008F776B">
      <w:pPr>
        <w:rPr>
          <w:rFonts w:ascii="Corbel" w:eastAsia="Corbel" w:hAnsi="Corbel" w:cs="Corbel"/>
          <w:sz w:val="24"/>
          <w:szCs w:val="24"/>
        </w:rPr>
      </w:pPr>
    </w:p>
    <w:p w14:paraId="3624A05F" w14:textId="77777777" w:rsidR="008F776B" w:rsidRDefault="00677FAE">
      <w:pPr>
        <w:rPr>
          <w:rFonts w:ascii="Corbel" w:eastAsia="Corbel" w:hAnsi="Corbel" w:cs="Corbel"/>
          <w:sz w:val="24"/>
          <w:szCs w:val="24"/>
          <w:u w:val="single"/>
        </w:rPr>
      </w:pPr>
      <w:r>
        <w:rPr>
          <w:rFonts w:ascii="Corbel" w:eastAsia="Corbel" w:hAnsi="Corbel" w:cs="Corbel"/>
          <w:sz w:val="24"/>
          <w:szCs w:val="24"/>
          <w:u w:val="single"/>
        </w:rPr>
        <w:t>Notes:</w:t>
      </w:r>
    </w:p>
    <w:p w14:paraId="36293E12" w14:textId="77777777" w:rsidR="008F776B" w:rsidRDefault="00677FAE">
      <w:pPr>
        <w:rPr>
          <w:rFonts w:ascii="Corbel" w:eastAsia="Corbel" w:hAnsi="Corbel" w:cs="Corbel"/>
          <w:sz w:val="24"/>
          <w:szCs w:val="24"/>
        </w:rPr>
      </w:pPr>
      <w:r>
        <w:rPr>
          <w:rFonts w:ascii="Corbel" w:eastAsia="Corbel" w:hAnsi="Corbel" w:cs="Corbel"/>
          <w:sz w:val="24"/>
          <w:szCs w:val="24"/>
        </w:rPr>
        <w:t>Market Log Book – Records the happenings of each Market.</w:t>
      </w:r>
    </w:p>
    <w:p w14:paraId="673EFF0B" w14:textId="77777777" w:rsidR="008F776B" w:rsidRDefault="00677FAE">
      <w:pPr>
        <w:rPr>
          <w:rFonts w:ascii="Corbel" w:eastAsia="Corbel" w:hAnsi="Corbel" w:cs="Corbel"/>
          <w:sz w:val="24"/>
          <w:szCs w:val="24"/>
        </w:rPr>
      </w:pPr>
      <w:r>
        <w:rPr>
          <w:rFonts w:ascii="Corbel" w:eastAsia="Corbel" w:hAnsi="Corbel" w:cs="Corbel"/>
          <w:sz w:val="24"/>
          <w:szCs w:val="24"/>
        </w:rPr>
        <w:t>Farm Visit Log Book – Records the details of farm visits such as types and quantities of produce being grown, unique aspects of the farm to highlight, and other pertinent information.</w:t>
      </w:r>
    </w:p>
    <w:sectPr w:rsidR="008F776B">
      <w:headerReference w:type="even" r:id="rId11"/>
      <w:headerReference w:type="default" r:id="rId12"/>
      <w:footerReference w:type="even" r:id="rId13"/>
      <w:footerReference w:type="default" r:id="rId14"/>
      <w:headerReference w:type="first" r:id="rId15"/>
      <w:footerReference w:type="first" r:id="rId16"/>
      <w:pgSz w:w="12240" w:h="15840"/>
      <w:pgMar w:top="680" w:right="760" w:bottom="940" w:left="620" w:header="0" w:footer="74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ABF5C" w14:textId="77777777" w:rsidR="003C68C4" w:rsidRDefault="003C68C4">
      <w:r>
        <w:separator/>
      </w:r>
    </w:p>
  </w:endnote>
  <w:endnote w:type="continuationSeparator" w:id="0">
    <w:p w14:paraId="50AA17A6" w14:textId="77777777" w:rsidR="003C68C4" w:rsidRDefault="003C6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rbel">
    <w:panose1 w:val="020B0503020204020204"/>
    <w:charset w:val="00"/>
    <w:family w:val="swiss"/>
    <w:pitch w:val="variable"/>
    <w:sig w:usb0="A00002EF" w:usb1="4000A44B" w:usb2="00000000" w:usb3="00000000" w:csb0="0000019F"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65350" w14:textId="77777777" w:rsidR="008F776B" w:rsidRDefault="008F776B">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EE173D" w14:textId="77777777" w:rsidR="008F776B" w:rsidRDefault="00677FAE">
    <w:pPr>
      <w:spacing w:line="14" w:lineRule="auto"/>
      <w:rPr>
        <w:sz w:val="20"/>
        <w:szCs w:val="20"/>
      </w:rPr>
    </w:pPr>
    <w:r>
      <w:rPr>
        <w:noProof/>
      </w:rPr>
      <mc:AlternateContent>
        <mc:Choice Requires="wps">
          <w:drawing>
            <wp:anchor distT="0" distB="0" distL="0" distR="0" simplePos="0" relativeHeight="251658240" behindDoc="1" locked="0" layoutInCell="1" hidden="0" allowOverlap="1" wp14:anchorId="05899C9F" wp14:editId="0B4A29F3">
              <wp:simplePos x="0" y="0"/>
              <wp:positionH relativeFrom="column">
                <wp:posOffset>25400</wp:posOffset>
              </wp:positionH>
              <wp:positionV relativeFrom="paragraph">
                <wp:posOffset>9436100</wp:posOffset>
              </wp:positionV>
              <wp:extent cx="132080" cy="175260"/>
              <wp:effectExtent l="0" t="0" r="0" b="0"/>
              <wp:wrapNone/>
              <wp:docPr id="101" name="Rectangle 101"/>
              <wp:cNvGraphicFramePr/>
              <a:graphic xmlns:a="http://schemas.openxmlformats.org/drawingml/2006/main">
                <a:graphicData uri="http://schemas.microsoft.com/office/word/2010/wordprocessingShape">
                  <wps:wsp>
                    <wps:cNvSpPr/>
                    <wps:spPr>
                      <a:xfrm>
                        <a:off x="5284723" y="3697133"/>
                        <a:ext cx="122555" cy="165735"/>
                      </a:xfrm>
                      <a:prstGeom prst="rect">
                        <a:avLst/>
                      </a:prstGeom>
                      <a:noFill/>
                      <a:ln>
                        <a:noFill/>
                      </a:ln>
                    </wps:spPr>
                    <wps:txbx>
                      <w:txbxContent>
                        <w:p w14:paraId="151CAFD9" w14:textId="77777777" w:rsidR="008F776B" w:rsidRDefault="00677FAE">
                          <w:pPr>
                            <w:spacing w:line="243" w:lineRule="auto"/>
                            <w:ind w:left="40" w:firstLine="40"/>
                            <w:textDirection w:val="btLr"/>
                          </w:pPr>
                          <w:r>
                            <w:rPr>
                              <w:rFonts w:ascii="Corbel" w:eastAsia="Corbel" w:hAnsi="Corbel" w:cs="Corbel"/>
                              <w:color w:val="000000"/>
                            </w:rPr>
                            <w:t xml:space="preserve"> PAGE 3</w:t>
                          </w:r>
                        </w:p>
                      </w:txbxContent>
                    </wps:txbx>
                    <wps:bodyPr spcFirstLastPara="1" wrap="square" lIns="0" tIns="0" rIns="0" bIns="0" anchor="t" anchorCtr="0">
                      <a:noAutofit/>
                    </wps:bodyPr>
                  </wps:wsp>
                </a:graphicData>
              </a:graphic>
            </wp:anchor>
          </w:drawing>
        </mc:Choice>
        <mc:Fallback>
          <w:pict>
            <v:rect w14:anchorId="05899C9F" id="Rectangle 101" o:spid="_x0000_s1116" style="position:absolute;margin-left:2pt;margin-top:743pt;width:10.4pt;height:13.8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A1gXWsgEAAEkDAAAOAAAAZHJzL2Uyb0RvYy54bWysU9tu2zAMfR+wfxD0vjh25qQz4hTFigwD&#13;&#10;ii1Auw9QZCkWYEsaqcTO34+Sk2aXt6Ev8hFFHB4e0uv7se/YSQEaZ2uez+acKStdY+yh5j9eth/u&#13;&#10;OMMgbCM6Z1XNzwr5/eb9u/XgK1W41nWNAkYkFqvB17wNwVdZhrJVvcCZ88rSo3bQi0BXOGQNiIHY&#13;&#10;+y4r5vNlNjhoPDipECn6OD3yTeLXWsnwXWtUgXU1J20hnZDOfTyzzVpUBxC+NfIiQ/yHil4YS0Vf&#13;&#10;qR5FEOwI5h+q3khw6HSYSddnTmsjVeqBusnnf3Xz3AqvUi9kDvpXm/DtaOW307PfAdkweKyQYOxi&#13;&#10;1NDHL+ljY83L4u7jqlhwdq75YvlplS8Wk3FqDExSQl4UZVlyJikhX5arRRnfsxuRBwxflOtZBDUH&#13;&#10;mkuyS5yeMEyp15RY17qt6bo0m87+ESDOGMluaiMK4368tLB3zXkHDL3cGqr1JDDsBNBMc84GmnPN&#13;&#10;8edRgOKs+2rJyLgUVwBXsL8CYWXraF0CZxP8HNLyTJoejsFpk/RHFVPpiziaV3LgsltxIX6/p6zb&#13;&#10;H7D5BQAA//8DAFBLAwQUAAYACAAAACEAx7Lh5uQAAAAPAQAADwAAAGRycy9kb3ducmV2LnhtbEyP&#13;&#10;wU7DMAyG70i8Q2QkbizdKFXXNZ0mBhpH2JDGblnrtRWJUzXZWnh6zAkulv3b/u0vX47WiAv2vnWk&#13;&#10;YDqJQCCVrmqpVvC+e75LQfigqdLGESr4Qg/L4voq11nlBnrDyzbUgk3IZ1pBE0KXSenLBq32E9ch&#13;&#10;ce/keqsDl30tq14PbG6NnEVRIq1uiS80usPHBsvP7dkq2KTd6uPFfQ+1eTps9q/7+Xo3D0rd3ozr&#13;&#10;BYfVAkTAMfxtwC8D/w8FP3Z0Z6q8MApixgksx2nCGQ/MYuY5svIwvU9AFrn8z1H8AAAA//8DAFBL&#13;&#10;AQItABQABgAIAAAAIQC2gziS/gAAAOEBAAATAAAAAAAAAAAAAAAAAAAAAABbQ29udGVudF9UeXBl&#13;&#10;c10ueG1sUEsBAi0AFAAGAAgAAAAhADj9If/WAAAAlAEAAAsAAAAAAAAAAAAAAAAALwEAAF9yZWxz&#13;&#10;Ly5yZWxzUEsBAi0AFAAGAAgAAAAhAADWBdayAQAASQMAAA4AAAAAAAAAAAAAAAAALgIAAGRycy9l&#13;&#10;Mm9Eb2MueG1sUEsBAi0AFAAGAAgAAAAhAMey4ebkAAAADwEAAA8AAAAAAAAAAAAAAAAADAQAAGRy&#13;&#10;cy9kb3ducmV2LnhtbFBLBQYAAAAABAAEAPMAAAAdBQAAAAA=&#13;&#10;" filled="f" stroked="f">
              <v:textbox inset="0,0,0,0">
                <w:txbxContent>
                  <w:p w14:paraId="151CAFD9" w14:textId="77777777" w:rsidR="008F776B" w:rsidRDefault="00677FAE">
                    <w:pPr>
                      <w:spacing w:line="243" w:lineRule="auto"/>
                      <w:ind w:left="40" w:firstLine="40"/>
                      <w:textDirection w:val="btLr"/>
                    </w:pPr>
                    <w:r>
                      <w:rPr>
                        <w:rFonts w:ascii="Corbel" w:eastAsia="Corbel" w:hAnsi="Corbel" w:cs="Corbel"/>
                        <w:color w:val="000000"/>
                      </w:rPr>
                      <w:t xml:space="preserve"> PAGE 3</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0B709" w14:textId="77777777" w:rsidR="008F776B" w:rsidRDefault="008F776B">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ABB591" w14:textId="77777777" w:rsidR="003C68C4" w:rsidRDefault="003C68C4">
      <w:r>
        <w:separator/>
      </w:r>
    </w:p>
  </w:footnote>
  <w:footnote w:type="continuationSeparator" w:id="0">
    <w:p w14:paraId="60905552" w14:textId="77777777" w:rsidR="003C68C4" w:rsidRDefault="003C68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A538CE" w14:textId="77777777" w:rsidR="008F776B" w:rsidRDefault="008F776B">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2BB11" w14:textId="77777777" w:rsidR="008F776B" w:rsidRDefault="008F776B">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B690E" w14:textId="77777777" w:rsidR="008F776B" w:rsidRDefault="008F776B">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8C2A1E"/>
    <w:multiLevelType w:val="multilevel"/>
    <w:tmpl w:val="10D2C920"/>
    <w:lvl w:ilvl="0">
      <w:start w:val="1"/>
      <w:numFmt w:val="decimal"/>
      <w:lvlText w:val="%1."/>
      <w:lvlJc w:val="left"/>
      <w:pPr>
        <w:ind w:left="940" w:hanging="361"/>
      </w:pPr>
      <w:rPr>
        <w:rFonts w:ascii="Corbel" w:eastAsia="Corbel" w:hAnsi="Corbel" w:cs="Corbel"/>
        <w:sz w:val="24"/>
        <w:szCs w:val="24"/>
      </w:rPr>
    </w:lvl>
    <w:lvl w:ilvl="1">
      <w:start w:val="1"/>
      <w:numFmt w:val="lowerLetter"/>
      <w:lvlText w:val="%2."/>
      <w:lvlJc w:val="left"/>
      <w:pPr>
        <w:ind w:left="1660" w:hanging="360"/>
      </w:pPr>
      <w:rPr>
        <w:rFonts w:ascii="Corbel" w:eastAsia="Corbel" w:hAnsi="Corbel" w:cs="Corbel"/>
        <w:sz w:val="24"/>
        <w:szCs w:val="24"/>
      </w:rPr>
    </w:lvl>
    <w:lvl w:ilvl="2">
      <w:start w:val="1"/>
      <w:numFmt w:val="bullet"/>
      <w:lvlText w:val="•"/>
      <w:lvlJc w:val="left"/>
      <w:pPr>
        <w:ind w:left="2727" w:hanging="360"/>
      </w:pPr>
    </w:lvl>
    <w:lvl w:ilvl="3">
      <w:start w:val="1"/>
      <w:numFmt w:val="bullet"/>
      <w:lvlText w:val="•"/>
      <w:lvlJc w:val="left"/>
      <w:pPr>
        <w:ind w:left="3793" w:hanging="360"/>
      </w:pPr>
    </w:lvl>
    <w:lvl w:ilvl="4">
      <w:start w:val="1"/>
      <w:numFmt w:val="bullet"/>
      <w:lvlText w:val="•"/>
      <w:lvlJc w:val="left"/>
      <w:pPr>
        <w:ind w:left="4860" w:hanging="360"/>
      </w:pPr>
    </w:lvl>
    <w:lvl w:ilvl="5">
      <w:start w:val="1"/>
      <w:numFmt w:val="bullet"/>
      <w:lvlText w:val="•"/>
      <w:lvlJc w:val="left"/>
      <w:pPr>
        <w:ind w:left="5926" w:hanging="360"/>
      </w:pPr>
    </w:lvl>
    <w:lvl w:ilvl="6">
      <w:start w:val="1"/>
      <w:numFmt w:val="bullet"/>
      <w:lvlText w:val="•"/>
      <w:lvlJc w:val="left"/>
      <w:pPr>
        <w:ind w:left="6993" w:hanging="360"/>
      </w:pPr>
    </w:lvl>
    <w:lvl w:ilvl="7">
      <w:start w:val="1"/>
      <w:numFmt w:val="bullet"/>
      <w:lvlText w:val="•"/>
      <w:lvlJc w:val="left"/>
      <w:pPr>
        <w:ind w:left="8060" w:hanging="360"/>
      </w:pPr>
    </w:lvl>
    <w:lvl w:ilvl="8">
      <w:start w:val="1"/>
      <w:numFmt w:val="bullet"/>
      <w:lvlText w:val="•"/>
      <w:lvlJc w:val="left"/>
      <w:pPr>
        <w:ind w:left="9126" w:hanging="360"/>
      </w:pPr>
    </w:lvl>
  </w:abstractNum>
  <w:abstractNum w:abstractNumId="1" w15:restartNumberingAfterBreak="0">
    <w:nsid w:val="2C597B1A"/>
    <w:multiLevelType w:val="multilevel"/>
    <w:tmpl w:val="EEA0EE0A"/>
    <w:lvl w:ilvl="0">
      <w:start w:val="1"/>
      <w:numFmt w:val="lowerLetter"/>
      <w:lvlText w:val="%1."/>
      <w:lvlJc w:val="left"/>
      <w:pPr>
        <w:ind w:left="1620" w:hanging="360"/>
      </w:pPr>
    </w:lvl>
    <w:lvl w:ilvl="1">
      <w:start w:val="1"/>
      <w:numFmt w:val="bullet"/>
      <w:lvlText w:val="○"/>
      <w:lvlJc w:val="left"/>
      <w:pPr>
        <w:ind w:left="2340" w:hanging="360"/>
      </w:pPr>
    </w:lvl>
    <w:lvl w:ilvl="2">
      <w:start w:val="1"/>
      <w:numFmt w:val="lowerRoman"/>
      <w:lvlText w:val="%3."/>
      <w:lvlJc w:val="right"/>
      <w:pPr>
        <w:ind w:left="3060" w:hanging="180"/>
      </w:pPr>
    </w:lvl>
    <w:lvl w:ilvl="3">
      <w:start w:val="1"/>
      <w:numFmt w:val="decimal"/>
      <w:lvlText w:val="%4."/>
      <w:lvlJc w:val="left"/>
      <w:pPr>
        <w:ind w:left="3780" w:hanging="360"/>
      </w:pPr>
    </w:lvl>
    <w:lvl w:ilvl="4">
      <w:start w:val="1"/>
      <w:numFmt w:val="lowerLetter"/>
      <w:lvlText w:val="%5."/>
      <w:lvlJc w:val="left"/>
      <w:pPr>
        <w:ind w:left="4500" w:hanging="360"/>
      </w:pPr>
    </w:lvl>
    <w:lvl w:ilvl="5">
      <w:start w:val="1"/>
      <w:numFmt w:val="lowerRoman"/>
      <w:lvlText w:val="%6."/>
      <w:lvlJc w:val="right"/>
      <w:pPr>
        <w:ind w:left="5220" w:hanging="180"/>
      </w:pPr>
    </w:lvl>
    <w:lvl w:ilvl="6">
      <w:start w:val="1"/>
      <w:numFmt w:val="decimal"/>
      <w:lvlText w:val="%7."/>
      <w:lvlJc w:val="left"/>
      <w:pPr>
        <w:ind w:left="5940" w:hanging="360"/>
      </w:pPr>
    </w:lvl>
    <w:lvl w:ilvl="7">
      <w:start w:val="1"/>
      <w:numFmt w:val="lowerLetter"/>
      <w:lvlText w:val="%8."/>
      <w:lvlJc w:val="left"/>
      <w:pPr>
        <w:ind w:left="6660" w:hanging="360"/>
      </w:pPr>
    </w:lvl>
    <w:lvl w:ilvl="8">
      <w:start w:val="1"/>
      <w:numFmt w:val="lowerRoman"/>
      <w:lvlText w:val="%9."/>
      <w:lvlJc w:val="right"/>
      <w:pPr>
        <w:ind w:left="7380" w:hanging="180"/>
      </w:pPr>
    </w:lvl>
  </w:abstractNum>
  <w:abstractNum w:abstractNumId="2" w15:restartNumberingAfterBreak="0">
    <w:nsid w:val="2DF71266"/>
    <w:multiLevelType w:val="multilevel"/>
    <w:tmpl w:val="172E7DCE"/>
    <w:lvl w:ilvl="0">
      <w:start w:val="1"/>
      <w:numFmt w:val="decimal"/>
      <w:lvlText w:val="%1."/>
      <w:lvlJc w:val="left"/>
      <w:pPr>
        <w:ind w:left="940" w:hanging="361"/>
      </w:pPr>
      <w:rPr>
        <w:rFonts w:ascii="Corbel" w:eastAsia="Corbel" w:hAnsi="Corbel" w:cs="Corbel"/>
        <w:sz w:val="24"/>
        <w:szCs w:val="24"/>
      </w:rPr>
    </w:lvl>
    <w:lvl w:ilvl="1">
      <w:start w:val="1"/>
      <w:numFmt w:val="bullet"/>
      <w:lvlText w:val="●"/>
      <w:lvlJc w:val="left"/>
      <w:pPr>
        <w:ind w:left="1660" w:hanging="360"/>
      </w:pPr>
      <w:rPr>
        <w:rFonts w:ascii="Noto Sans Symbols" w:eastAsia="Noto Sans Symbols" w:hAnsi="Noto Sans Symbols" w:cs="Noto Sans Symbols"/>
        <w:sz w:val="24"/>
        <w:szCs w:val="24"/>
      </w:rPr>
    </w:lvl>
    <w:lvl w:ilvl="2">
      <w:start w:val="1"/>
      <w:numFmt w:val="bullet"/>
      <w:lvlText w:val="•"/>
      <w:lvlJc w:val="left"/>
      <w:pPr>
        <w:ind w:left="2727" w:hanging="360"/>
      </w:pPr>
    </w:lvl>
    <w:lvl w:ilvl="3">
      <w:start w:val="1"/>
      <w:numFmt w:val="bullet"/>
      <w:lvlText w:val="•"/>
      <w:lvlJc w:val="left"/>
      <w:pPr>
        <w:ind w:left="3793" w:hanging="360"/>
      </w:pPr>
    </w:lvl>
    <w:lvl w:ilvl="4">
      <w:start w:val="1"/>
      <w:numFmt w:val="bullet"/>
      <w:lvlText w:val="•"/>
      <w:lvlJc w:val="left"/>
      <w:pPr>
        <w:ind w:left="4860" w:hanging="360"/>
      </w:pPr>
    </w:lvl>
    <w:lvl w:ilvl="5">
      <w:start w:val="1"/>
      <w:numFmt w:val="bullet"/>
      <w:lvlText w:val="•"/>
      <w:lvlJc w:val="left"/>
      <w:pPr>
        <w:ind w:left="5926" w:hanging="360"/>
      </w:pPr>
    </w:lvl>
    <w:lvl w:ilvl="6">
      <w:start w:val="1"/>
      <w:numFmt w:val="bullet"/>
      <w:lvlText w:val="•"/>
      <w:lvlJc w:val="left"/>
      <w:pPr>
        <w:ind w:left="6993" w:hanging="360"/>
      </w:pPr>
    </w:lvl>
    <w:lvl w:ilvl="7">
      <w:start w:val="1"/>
      <w:numFmt w:val="bullet"/>
      <w:lvlText w:val="•"/>
      <w:lvlJc w:val="left"/>
      <w:pPr>
        <w:ind w:left="8060" w:hanging="360"/>
      </w:pPr>
    </w:lvl>
    <w:lvl w:ilvl="8">
      <w:start w:val="1"/>
      <w:numFmt w:val="bullet"/>
      <w:lvlText w:val="•"/>
      <w:lvlJc w:val="left"/>
      <w:pPr>
        <w:ind w:left="9126" w:hanging="360"/>
      </w:pPr>
    </w:lvl>
  </w:abstractNum>
  <w:abstractNum w:abstractNumId="3" w15:restartNumberingAfterBreak="0">
    <w:nsid w:val="2F8A00DC"/>
    <w:multiLevelType w:val="multilevel"/>
    <w:tmpl w:val="60EA470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D24406D"/>
    <w:multiLevelType w:val="multilevel"/>
    <w:tmpl w:val="9DF2F8F4"/>
    <w:lvl w:ilvl="0">
      <w:start w:val="1"/>
      <w:numFmt w:val="decimal"/>
      <w:lvlText w:val="%1."/>
      <w:lvlJc w:val="left"/>
      <w:pPr>
        <w:ind w:left="940" w:hanging="361"/>
      </w:pPr>
      <w:rPr>
        <w:rFonts w:ascii="Corbel" w:eastAsia="Corbel" w:hAnsi="Corbel" w:cs="Corbel"/>
        <w:sz w:val="24"/>
        <w:szCs w:val="24"/>
      </w:rPr>
    </w:lvl>
    <w:lvl w:ilvl="1">
      <w:start w:val="1"/>
      <w:numFmt w:val="bullet"/>
      <w:lvlText w:val="•"/>
      <w:lvlJc w:val="left"/>
      <w:pPr>
        <w:ind w:left="1972" w:hanging="361"/>
      </w:pPr>
    </w:lvl>
    <w:lvl w:ilvl="2">
      <w:start w:val="1"/>
      <w:numFmt w:val="bullet"/>
      <w:lvlText w:val="•"/>
      <w:lvlJc w:val="left"/>
      <w:pPr>
        <w:ind w:left="3004" w:hanging="361"/>
      </w:pPr>
    </w:lvl>
    <w:lvl w:ilvl="3">
      <w:start w:val="1"/>
      <w:numFmt w:val="bullet"/>
      <w:lvlText w:val="•"/>
      <w:lvlJc w:val="left"/>
      <w:pPr>
        <w:ind w:left="4036" w:hanging="361"/>
      </w:pPr>
    </w:lvl>
    <w:lvl w:ilvl="4">
      <w:start w:val="1"/>
      <w:numFmt w:val="bullet"/>
      <w:lvlText w:val="•"/>
      <w:lvlJc w:val="left"/>
      <w:pPr>
        <w:ind w:left="5068" w:hanging="361"/>
      </w:pPr>
    </w:lvl>
    <w:lvl w:ilvl="5">
      <w:start w:val="1"/>
      <w:numFmt w:val="bullet"/>
      <w:lvlText w:val="•"/>
      <w:lvlJc w:val="left"/>
      <w:pPr>
        <w:ind w:left="6100" w:hanging="361"/>
      </w:pPr>
    </w:lvl>
    <w:lvl w:ilvl="6">
      <w:start w:val="1"/>
      <w:numFmt w:val="bullet"/>
      <w:lvlText w:val="•"/>
      <w:lvlJc w:val="left"/>
      <w:pPr>
        <w:ind w:left="7132" w:hanging="361"/>
      </w:pPr>
    </w:lvl>
    <w:lvl w:ilvl="7">
      <w:start w:val="1"/>
      <w:numFmt w:val="bullet"/>
      <w:lvlText w:val="•"/>
      <w:lvlJc w:val="left"/>
      <w:pPr>
        <w:ind w:left="8164" w:hanging="361"/>
      </w:pPr>
    </w:lvl>
    <w:lvl w:ilvl="8">
      <w:start w:val="1"/>
      <w:numFmt w:val="bullet"/>
      <w:lvlText w:val="•"/>
      <w:lvlJc w:val="left"/>
      <w:pPr>
        <w:ind w:left="9196" w:hanging="361"/>
      </w:pPr>
    </w:lvl>
  </w:abstractNum>
  <w:abstractNum w:abstractNumId="5" w15:restartNumberingAfterBreak="0">
    <w:nsid w:val="4C360B1A"/>
    <w:multiLevelType w:val="multilevel"/>
    <w:tmpl w:val="1EBC7A48"/>
    <w:lvl w:ilvl="0">
      <w:start w:val="1"/>
      <w:numFmt w:val="decimal"/>
      <w:lvlText w:val="%1."/>
      <w:lvlJc w:val="left"/>
      <w:pPr>
        <w:ind w:left="940" w:hanging="361"/>
      </w:pPr>
      <w:rPr>
        <w:rFonts w:ascii="Corbel" w:eastAsia="Corbel" w:hAnsi="Corbel" w:cs="Corbel"/>
        <w:sz w:val="24"/>
        <w:szCs w:val="24"/>
      </w:rPr>
    </w:lvl>
    <w:lvl w:ilvl="1">
      <w:start w:val="1"/>
      <w:numFmt w:val="bullet"/>
      <w:lvlText w:val="•"/>
      <w:lvlJc w:val="left"/>
      <w:pPr>
        <w:ind w:left="1972" w:hanging="361"/>
      </w:pPr>
    </w:lvl>
    <w:lvl w:ilvl="2">
      <w:start w:val="1"/>
      <w:numFmt w:val="bullet"/>
      <w:lvlText w:val="•"/>
      <w:lvlJc w:val="left"/>
      <w:pPr>
        <w:ind w:left="3004" w:hanging="361"/>
      </w:pPr>
    </w:lvl>
    <w:lvl w:ilvl="3">
      <w:start w:val="1"/>
      <w:numFmt w:val="bullet"/>
      <w:lvlText w:val="•"/>
      <w:lvlJc w:val="left"/>
      <w:pPr>
        <w:ind w:left="4036" w:hanging="361"/>
      </w:pPr>
    </w:lvl>
    <w:lvl w:ilvl="4">
      <w:start w:val="1"/>
      <w:numFmt w:val="bullet"/>
      <w:lvlText w:val="•"/>
      <w:lvlJc w:val="left"/>
      <w:pPr>
        <w:ind w:left="5068" w:hanging="361"/>
      </w:pPr>
    </w:lvl>
    <w:lvl w:ilvl="5">
      <w:start w:val="1"/>
      <w:numFmt w:val="bullet"/>
      <w:lvlText w:val="•"/>
      <w:lvlJc w:val="left"/>
      <w:pPr>
        <w:ind w:left="6100" w:hanging="361"/>
      </w:pPr>
    </w:lvl>
    <w:lvl w:ilvl="6">
      <w:start w:val="1"/>
      <w:numFmt w:val="bullet"/>
      <w:lvlText w:val="•"/>
      <w:lvlJc w:val="left"/>
      <w:pPr>
        <w:ind w:left="7132" w:hanging="361"/>
      </w:pPr>
    </w:lvl>
    <w:lvl w:ilvl="7">
      <w:start w:val="1"/>
      <w:numFmt w:val="bullet"/>
      <w:lvlText w:val="•"/>
      <w:lvlJc w:val="left"/>
      <w:pPr>
        <w:ind w:left="8164" w:hanging="361"/>
      </w:pPr>
    </w:lvl>
    <w:lvl w:ilvl="8">
      <w:start w:val="1"/>
      <w:numFmt w:val="bullet"/>
      <w:lvlText w:val="•"/>
      <w:lvlJc w:val="left"/>
      <w:pPr>
        <w:ind w:left="9196" w:hanging="361"/>
      </w:pPr>
    </w:lvl>
  </w:abstractNum>
  <w:abstractNum w:abstractNumId="6" w15:restartNumberingAfterBreak="0">
    <w:nsid w:val="4D6D06F9"/>
    <w:multiLevelType w:val="multilevel"/>
    <w:tmpl w:val="7CD8E602"/>
    <w:lvl w:ilvl="0">
      <w:start w:val="1"/>
      <w:numFmt w:val="decimal"/>
      <w:lvlText w:val="%1."/>
      <w:lvlJc w:val="left"/>
      <w:pPr>
        <w:ind w:left="939" w:hanging="360"/>
      </w:pPr>
      <w:rPr>
        <w:rFonts w:ascii="Corbel" w:eastAsia="Corbel" w:hAnsi="Corbel" w:cs="Corbel"/>
      </w:rPr>
    </w:lvl>
    <w:lvl w:ilvl="1">
      <w:start w:val="1"/>
      <w:numFmt w:val="lowerLetter"/>
      <w:lvlText w:val="%2."/>
      <w:lvlJc w:val="left"/>
      <w:pPr>
        <w:ind w:left="1659" w:hanging="360"/>
      </w:pPr>
    </w:lvl>
    <w:lvl w:ilvl="2">
      <w:start w:val="1"/>
      <w:numFmt w:val="lowerRoman"/>
      <w:lvlText w:val="%3."/>
      <w:lvlJc w:val="right"/>
      <w:pPr>
        <w:ind w:left="2379" w:hanging="180"/>
      </w:pPr>
    </w:lvl>
    <w:lvl w:ilvl="3">
      <w:start w:val="1"/>
      <w:numFmt w:val="decimal"/>
      <w:lvlText w:val="%4."/>
      <w:lvlJc w:val="left"/>
      <w:pPr>
        <w:ind w:left="3099" w:hanging="360"/>
      </w:pPr>
    </w:lvl>
    <w:lvl w:ilvl="4">
      <w:start w:val="1"/>
      <w:numFmt w:val="lowerLetter"/>
      <w:lvlText w:val="%5."/>
      <w:lvlJc w:val="left"/>
      <w:pPr>
        <w:ind w:left="3819" w:hanging="360"/>
      </w:pPr>
    </w:lvl>
    <w:lvl w:ilvl="5">
      <w:start w:val="1"/>
      <w:numFmt w:val="lowerRoman"/>
      <w:lvlText w:val="%6."/>
      <w:lvlJc w:val="right"/>
      <w:pPr>
        <w:ind w:left="4539" w:hanging="180"/>
      </w:pPr>
    </w:lvl>
    <w:lvl w:ilvl="6">
      <w:start w:val="1"/>
      <w:numFmt w:val="decimal"/>
      <w:lvlText w:val="%7."/>
      <w:lvlJc w:val="left"/>
      <w:pPr>
        <w:ind w:left="5259" w:hanging="360"/>
      </w:pPr>
    </w:lvl>
    <w:lvl w:ilvl="7">
      <w:start w:val="1"/>
      <w:numFmt w:val="lowerLetter"/>
      <w:lvlText w:val="%8."/>
      <w:lvlJc w:val="left"/>
      <w:pPr>
        <w:ind w:left="5979" w:hanging="360"/>
      </w:pPr>
    </w:lvl>
    <w:lvl w:ilvl="8">
      <w:start w:val="1"/>
      <w:numFmt w:val="lowerRoman"/>
      <w:lvlText w:val="%9."/>
      <w:lvlJc w:val="right"/>
      <w:pPr>
        <w:ind w:left="6699" w:hanging="180"/>
      </w:pPr>
    </w:lvl>
  </w:abstractNum>
  <w:abstractNum w:abstractNumId="7" w15:restartNumberingAfterBreak="0">
    <w:nsid w:val="4E8A3D47"/>
    <w:multiLevelType w:val="multilevel"/>
    <w:tmpl w:val="20B2CD60"/>
    <w:lvl w:ilvl="0">
      <w:start w:val="1"/>
      <w:numFmt w:val="decimal"/>
      <w:lvlText w:val="%1."/>
      <w:lvlJc w:val="left"/>
      <w:pPr>
        <w:ind w:left="940" w:hanging="361"/>
      </w:pPr>
      <w:rPr>
        <w:rFonts w:ascii="Corbel" w:eastAsia="Corbel" w:hAnsi="Corbel" w:cs="Corbel"/>
        <w:sz w:val="24"/>
        <w:szCs w:val="24"/>
      </w:rPr>
    </w:lvl>
    <w:lvl w:ilvl="1">
      <w:start w:val="1"/>
      <w:numFmt w:val="bullet"/>
      <w:lvlText w:val="•"/>
      <w:lvlJc w:val="left"/>
      <w:pPr>
        <w:ind w:left="1972" w:hanging="361"/>
      </w:pPr>
    </w:lvl>
    <w:lvl w:ilvl="2">
      <w:start w:val="1"/>
      <w:numFmt w:val="bullet"/>
      <w:lvlText w:val="•"/>
      <w:lvlJc w:val="left"/>
      <w:pPr>
        <w:ind w:left="3004" w:hanging="361"/>
      </w:pPr>
    </w:lvl>
    <w:lvl w:ilvl="3">
      <w:start w:val="1"/>
      <w:numFmt w:val="bullet"/>
      <w:lvlText w:val="•"/>
      <w:lvlJc w:val="left"/>
      <w:pPr>
        <w:ind w:left="4036" w:hanging="361"/>
      </w:pPr>
    </w:lvl>
    <w:lvl w:ilvl="4">
      <w:start w:val="1"/>
      <w:numFmt w:val="bullet"/>
      <w:lvlText w:val="•"/>
      <w:lvlJc w:val="left"/>
      <w:pPr>
        <w:ind w:left="5068" w:hanging="361"/>
      </w:pPr>
    </w:lvl>
    <w:lvl w:ilvl="5">
      <w:start w:val="1"/>
      <w:numFmt w:val="bullet"/>
      <w:lvlText w:val="•"/>
      <w:lvlJc w:val="left"/>
      <w:pPr>
        <w:ind w:left="6100" w:hanging="361"/>
      </w:pPr>
    </w:lvl>
    <w:lvl w:ilvl="6">
      <w:start w:val="1"/>
      <w:numFmt w:val="bullet"/>
      <w:lvlText w:val="•"/>
      <w:lvlJc w:val="left"/>
      <w:pPr>
        <w:ind w:left="7132" w:hanging="361"/>
      </w:pPr>
    </w:lvl>
    <w:lvl w:ilvl="7">
      <w:start w:val="1"/>
      <w:numFmt w:val="bullet"/>
      <w:lvlText w:val="•"/>
      <w:lvlJc w:val="left"/>
      <w:pPr>
        <w:ind w:left="8164" w:hanging="361"/>
      </w:pPr>
    </w:lvl>
    <w:lvl w:ilvl="8">
      <w:start w:val="1"/>
      <w:numFmt w:val="bullet"/>
      <w:lvlText w:val="•"/>
      <w:lvlJc w:val="left"/>
      <w:pPr>
        <w:ind w:left="9196" w:hanging="361"/>
      </w:pPr>
    </w:lvl>
  </w:abstractNum>
  <w:abstractNum w:abstractNumId="8" w15:restartNumberingAfterBreak="0">
    <w:nsid w:val="5ED61437"/>
    <w:multiLevelType w:val="multilevel"/>
    <w:tmpl w:val="469673DC"/>
    <w:lvl w:ilvl="0">
      <w:start w:val="1"/>
      <w:numFmt w:val="bullet"/>
      <w:lvlText w:val="●"/>
      <w:lvlJc w:val="left"/>
      <w:pPr>
        <w:ind w:left="940" w:hanging="361"/>
      </w:pPr>
      <w:rPr>
        <w:rFonts w:ascii="Noto Sans Symbols" w:eastAsia="Noto Sans Symbols" w:hAnsi="Noto Sans Symbols" w:cs="Noto Sans Symbols"/>
        <w:sz w:val="24"/>
        <w:szCs w:val="24"/>
      </w:rPr>
    </w:lvl>
    <w:lvl w:ilvl="1">
      <w:start w:val="1"/>
      <w:numFmt w:val="bullet"/>
      <w:lvlText w:val="•"/>
      <w:lvlJc w:val="left"/>
      <w:pPr>
        <w:ind w:left="1972" w:hanging="361"/>
      </w:pPr>
    </w:lvl>
    <w:lvl w:ilvl="2">
      <w:start w:val="1"/>
      <w:numFmt w:val="bullet"/>
      <w:lvlText w:val="•"/>
      <w:lvlJc w:val="left"/>
      <w:pPr>
        <w:ind w:left="3004" w:hanging="361"/>
      </w:pPr>
    </w:lvl>
    <w:lvl w:ilvl="3">
      <w:start w:val="1"/>
      <w:numFmt w:val="bullet"/>
      <w:lvlText w:val="•"/>
      <w:lvlJc w:val="left"/>
      <w:pPr>
        <w:ind w:left="4036" w:hanging="361"/>
      </w:pPr>
    </w:lvl>
    <w:lvl w:ilvl="4">
      <w:start w:val="1"/>
      <w:numFmt w:val="bullet"/>
      <w:lvlText w:val="•"/>
      <w:lvlJc w:val="left"/>
      <w:pPr>
        <w:ind w:left="5068" w:hanging="361"/>
      </w:pPr>
    </w:lvl>
    <w:lvl w:ilvl="5">
      <w:start w:val="1"/>
      <w:numFmt w:val="bullet"/>
      <w:lvlText w:val="•"/>
      <w:lvlJc w:val="left"/>
      <w:pPr>
        <w:ind w:left="6100" w:hanging="361"/>
      </w:pPr>
    </w:lvl>
    <w:lvl w:ilvl="6">
      <w:start w:val="1"/>
      <w:numFmt w:val="bullet"/>
      <w:lvlText w:val="•"/>
      <w:lvlJc w:val="left"/>
      <w:pPr>
        <w:ind w:left="7132" w:hanging="361"/>
      </w:pPr>
    </w:lvl>
    <w:lvl w:ilvl="7">
      <w:start w:val="1"/>
      <w:numFmt w:val="bullet"/>
      <w:lvlText w:val="•"/>
      <w:lvlJc w:val="left"/>
      <w:pPr>
        <w:ind w:left="8164" w:hanging="361"/>
      </w:pPr>
    </w:lvl>
    <w:lvl w:ilvl="8">
      <w:start w:val="1"/>
      <w:numFmt w:val="bullet"/>
      <w:lvlText w:val="•"/>
      <w:lvlJc w:val="left"/>
      <w:pPr>
        <w:ind w:left="9196" w:hanging="361"/>
      </w:pPr>
    </w:lvl>
  </w:abstractNum>
  <w:abstractNum w:abstractNumId="9" w15:restartNumberingAfterBreak="0">
    <w:nsid w:val="652518C7"/>
    <w:multiLevelType w:val="multilevel"/>
    <w:tmpl w:val="7C6CCC2E"/>
    <w:lvl w:ilvl="0">
      <w:start w:val="1"/>
      <w:numFmt w:val="decimal"/>
      <w:lvlText w:val="%1."/>
      <w:lvlJc w:val="left"/>
      <w:pPr>
        <w:ind w:left="940" w:hanging="361"/>
      </w:pPr>
      <w:rPr>
        <w:rFonts w:ascii="Corbel" w:eastAsia="Corbel" w:hAnsi="Corbel" w:cs="Corbel"/>
        <w:sz w:val="24"/>
        <w:szCs w:val="24"/>
      </w:rPr>
    </w:lvl>
    <w:lvl w:ilvl="1">
      <w:start w:val="1"/>
      <w:numFmt w:val="bullet"/>
      <w:lvlText w:val="•"/>
      <w:lvlJc w:val="left"/>
      <w:pPr>
        <w:ind w:left="1972" w:hanging="361"/>
      </w:pPr>
    </w:lvl>
    <w:lvl w:ilvl="2">
      <w:start w:val="1"/>
      <w:numFmt w:val="bullet"/>
      <w:lvlText w:val="•"/>
      <w:lvlJc w:val="left"/>
      <w:pPr>
        <w:ind w:left="3004" w:hanging="361"/>
      </w:pPr>
    </w:lvl>
    <w:lvl w:ilvl="3">
      <w:start w:val="1"/>
      <w:numFmt w:val="bullet"/>
      <w:lvlText w:val="•"/>
      <w:lvlJc w:val="left"/>
      <w:pPr>
        <w:ind w:left="4036" w:hanging="361"/>
      </w:pPr>
    </w:lvl>
    <w:lvl w:ilvl="4">
      <w:start w:val="1"/>
      <w:numFmt w:val="bullet"/>
      <w:lvlText w:val="•"/>
      <w:lvlJc w:val="left"/>
      <w:pPr>
        <w:ind w:left="5068" w:hanging="361"/>
      </w:pPr>
    </w:lvl>
    <w:lvl w:ilvl="5">
      <w:start w:val="1"/>
      <w:numFmt w:val="bullet"/>
      <w:lvlText w:val="•"/>
      <w:lvlJc w:val="left"/>
      <w:pPr>
        <w:ind w:left="6100" w:hanging="361"/>
      </w:pPr>
    </w:lvl>
    <w:lvl w:ilvl="6">
      <w:start w:val="1"/>
      <w:numFmt w:val="bullet"/>
      <w:lvlText w:val="•"/>
      <w:lvlJc w:val="left"/>
      <w:pPr>
        <w:ind w:left="7132" w:hanging="361"/>
      </w:pPr>
    </w:lvl>
    <w:lvl w:ilvl="7">
      <w:start w:val="1"/>
      <w:numFmt w:val="bullet"/>
      <w:lvlText w:val="•"/>
      <w:lvlJc w:val="left"/>
      <w:pPr>
        <w:ind w:left="8164" w:hanging="361"/>
      </w:pPr>
    </w:lvl>
    <w:lvl w:ilvl="8">
      <w:start w:val="1"/>
      <w:numFmt w:val="bullet"/>
      <w:lvlText w:val="•"/>
      <w:lvlJc w:val="left"/>
      <w:pPr>
        <w:ind w:left="9196" w:hanging="361"/>
      </w:pPr>
    </w:lvl>
  </w:abstractNum>
  <w:abstractNum w:abstractNumId="10" w15:restartNumberingAfterBreak="0">
    <w:nsid w:val="6EA87E9B"/>
    <w:multiLevelType w:val="multilevel"/>
    <w:tmpl w:val="C4DA876E"/>
    <w:lvl w:ilvl="0">
      <w:start w:val="1"/>
      <w:numFmt w:val="decimal"/>
      <w:lvlText w:val="%1."/>
      <w:lvlJc w:val="left"/>
      <w:pPr>
        <w:ind w:left="940" w:hanging="360"/>
      </w:pPr>
    </w:lvl>
    <w:lvl w:ilvl="1">
      <w:start w:val="1"/>
      <w:numFmt w:val="lowerLetter"/>
      <w:lvlText w:val="%2."/>
      <w:lvlJc w:val="left"/>
      <w:pPr>
        <w:ind w:left="1660" w:hanging="360"/>
      </w:pPr>
    </w:lvl>
    <w:lvl w:ilvl="2">
      <w:start w:val="1"/>
      <w:numFmt w:val="lowerRoman"/>
      <w:lvlText w:val="%3."/>
      <w:lvlJc w:val="right"/>
      <w:pPr>
        <w:ind w:left="2380" w:hanging="180"/>
      </w:pPr>
    </w:lvl>
    <w:lvl w:ilvl="3">
      <w:start w:val="1"/>
      <w:numFmt w:val="decimal"/>
      <w:lvlText w:val="%4."/>
      <w:lvlJc w:val="left"/>
      <w:pPr>
        <w:ind w:left="3100" w:hanging="360"/>
      </w:pPr>
    </w:lvl>
    <w:lvl w:ilvl="4">
      <w:start w:val="1"/>
      <w:numFmt w:val="lowerLetter"/>
      <w:lvlText w:val="%5."/>
      <w:lvlJc w:val="left"/>
      <w:pPr>
        <w:ind w:left="3820" w:hanging="360"/>
      </w:pPr>
    </w:lvl>
    <w:lvl w:ilvl="5">
      <w:start w:val="1"/>
      <w:numFmt w:val="lowerRoman"/>
      <w:lvlText w:val="%6."/>
      <w:lvlJc w:val="right"/>
      <w:pPr>
        <w:ind w:left="4540" w:hanging="180"/>
      </w:pPr>
    </w:lvl>
    <w:lvl w:ilvl="6">
      <w:start w:val="1"/>
      <w:numFmt w:val="decimal"/>
      <w:lvlText w:val="%7."/>
      <w:lvlJc w:val="left"/>
      <w:pPr>
        <w:ind w:left="5260" w:hanging="360"/>
      </w:pPr>
    </w:lvl>
    <w:lvl w:ilvl="7">
      <w:start w:val="1"/>
      <w:numFmt w:val="lowerLetter"/>
      <w:lvlText w:val="%8."/>
      <w:lvlJc w:val="left"/>
      <w:pPr>
        <w:ind w:left="5980" w:hanging="360"/>
      </w:pPr>
    </w:lvl>
    <w:lvl w:ilvl="8">
      <w:start w:val="1"/>
      <w:numFmt w:val="lowerRoman"/>
      <w:lvlText w:val="%9."/>
      <w:lvlJc w:val="right"/>
      <w:pPr>
        <w:ind w:left="6700" w:hanging="180"/>
      </w:pPr>
    </w:lvl>
  </w:abstractNum>
  <w:abstractNum w:abstractNumId="11" w15:restartNumberingAfterBreak="0">
    <w:nsid w:val="7BCA483C"/>
    <w:multiLevelType w:val="multilevel"/>
    <w:tmpl w:val="DFD82172"/>
    <w:lvl w:ilvl="0">
      <w:start w:val="1"/>
      <w:numFmt w:val="decimal"/>
      <w:lvlText w:val="%1."/>
      <w:lvlJc w:val="left"/>
      <w:pPr>
        <w:ind w:left="940" w:hanging="360"/>
      </w:pPr>
    </w:lvl>
    <w:lvl w:ilvl="1">
      <w:start w:val="1"/>
      <w:numFmt w:val="lowerLetter"/>
      <w:lvlText w:val="%2."/>
      <w:lvlJc w:val="left"/>
      <w:pPr>
        <w:ind w:left="1660" w:hanging="360"/>
      </w:pPr>
    </w:lvl>
    <w:lvl w:ilvl="2">
      <w:start w:val="1"/>
      <w:numFmt w:val="lowerRoman"/>
      <w:lvlText w:val="%3."/>
      <w:lvlJc w:val="right"/>
      <w:pPr>
        <w:ind w:left="2380" w:hanging="180"/>
      </w:pPr>
    </w:lvl>
    <w:lvl w:ilvl="3">
      <w:start w:val="1"/>
      <w:numFmt w:val="decimal"/>
      <w:lvlText w:val="%4."/>
      <w:lvlJc w:val="left"/>
      <w:pPr>
        <w:ind w:left="3100" w:hanging="360"/>
      </w:pPr>
    </w:lvl>
    <w:lvl w:ilvl="4">
      <w:start w:val="1"/>
      <w:numFmt w:val="lowerLetter"/>
      <w:lvlText w:val="%5."/>
      <w:lvlJc w:val="left"/>
      <w:pPr>
        <w:ind w:left="3820" w:hanging="360"/>
      </w:pPr>
    </w:lvl>
    <w:lvl w:ilvl="5">
      <w:start w:val="1"/>
      <w:numFmt w:val="lowerRoman"/>
      <w:lvlText w:val="%6."/>
      <w:lvlJc w:val="right"/>
      <w:pPr>
        <w:ind w:left="4540" w:hanging="180"/>
      </w:pPr>
    </w:lvl>
    <w:lvl w:ilvl="6">
      <w:start w:val="1"/>
      <w:numFmt w:val="decimal"/>
      <w:lvlText w:val="%7."/>
      <w:lvlJc w:val="left"/>
      <w:pPr>
        <w:ind w:left="5260" w:hanging="360"/>
      </w:pPr>
    </w:lvl>
    <w:lvl w:ilvl="7">
      <w:start w:val="1"/>
      <w:numFmt w:val="lowerLetter"/>
      <w:lvlText w:val="%8."/>
      <w:lvlJc w:val="left"/>
      <w:pPr>
        <w:ind w:left="5980" w:hanging="360"/>
      </w:pPr>
    </w:lvl>
    <w:lvl w:ilvl="8">
      <w:start w:val="1"/>
      <w:numFmt w:val="lowerRoman"/>
      <w:lvlText w:val="%9."/>
      <w:lvlJc w:val="right"/>
      <w:pPr>
        <w:ind w:left="6700" w:hanging="180"/>
      </w:pPr>
    </w:lvl>
  </w:abstractNum>
  <w:num w:numId="1" w16cid:durableId="20085704">
    <w:abstractNumId w:val="7"/>
  </w:num>
  <w:num w:numId="2" w16cid:durableId="1780367358">
    <w:abstractNumId w:val="2"/>
  </w:num>
  <w:num w:numId="3" w16cid:durableId="1121345117">
    <w:abstractNumId w:val="9"/>
  </w:num>
  <w:num w:numId="4" w16cid:durableId="1884823155">
    <w:abstractNumId w:val="8"/>
  </w:num>
  <w:num w:numId="5" w16cid:durableId="854078338">
    <w:abstractNumId w:val="1"/>
  </w:num>
  <w:num w:numId="6" w16cid:durableId="1824661195">
    <w:abstractNumId w:val="6"/>
  </w:num>
  <w:num w:numId="7" w16cid:durableId="2109033674">
    <w:abstractNumId w:val="3"/>
  </w:num>
  <w:num w:numId="8" w16cid:durableId="631717266">
    <w:abstractNumId w:val="10"/>
  </w:num>
  <w:num w:numId="9" w16cid:durableId="1730493695">
    <w:abstractNumId w:val="11"/>
  </w:num>
  <w:num w:numId="10" w16cid:durableId="1157116636">
    <w:abstractNumId w:val="5"/>
  </w:num>
  <w:num w:numId="11" w16cid:durableId="532888912">
    <w:abstractNumId w:val="4"/>
  </w:num>
  <w:num w:numId="12" w16cid:durableId="137693025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eeber, Jennifer K.">
    <w15:presenceInfo w15:providerId="AD" w15:userId="S::jkwe234@uky.edu::685bfafe-1851-4082-8e0a-b3afe3b3651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776B"/>
    <w:rsid w:val="00042112"/>
    <w:rsid w:val="000548C6"/>
    <w:rsid w:val="00074E08"/>
    <w:rsid w:val="001A082D"/>
    <w:rsid w:val="003876B3"/>
    <w:rsid w:val="00394276"/>
    <w:rsid w:val="003A78A7"/>
    <w:rsid w:val="003C68C4"/>
    <w:rsid w:val="00443D8C"/>
    <w:rsid w:val="00480627"/>
    <w:rsid w:val="004B073F"/>
    <w:rsid w:val="00677FAE"/>
    <w:rsid w:val="006879CC"/>
    <w:rsid w:val="006C1143"/>
    <w:rsid w:val="008F776B"/>
    <w:rsid w:val="009C1338"/>
    <w:rsid w:val="00B10E46"/>
    <w:rsid w:val="00C82005"/>
    <w:rsid w:val="00FC2C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16D719"/>
  <w15:docId w15:val="{EB333C27-8C15-E840-883A-A265B31D9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2402"/>
      <w:outlineLvl w:val="0"/>
    </w:pPr>
    <w:rPr>
      <w:rFonts w:ascii="Corbel" w:eastAsia="Corbel" w:hAnsi="Corbel"/>
      <w:sz w:val="52"/>
      <w:szCs w:val="52"/>
    </w:rPr>
  </w:style>
  <w:style w:type="paragraph" w:styleId="Heading2">
    <w:name w:val="heading 2"/>
    <w:basedOn w:val="Normal"/>
    <w:uiPriority w:val="9"/>
    <w:unhideWhenUsed/>
    <w:qFormat/>
    <w:pPr>
      <w:spacing w:before="39"/>
      <w:ind w:left="220"/>
      <w:outlineLvl w:val="1"/>
    </w:pPr>
    <w:rPr>
      <w:rFonts w:ascii="Corbel" w:eastAsia="Corbel" w:hAnsi="Corbel"/>
      <w:b/>
      <w:bCs/>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basedOn w:val="Normal"/>
    <w:uiPriority w:val="1"/>
    <w:qFormat/>
    <w:pPr>
      <w:ind w:left="940" w:hanging="360"/>
    </w:pPr>
    <w:rPr>
      <w:rFonts w:ascii="Corbel" w:eastAsia="Corbel" w:hAnsi="Corbel"/>
      <w:sz w:val="24"/>
      <w:szCs w:val="24"/>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D2BF7"/>
    <w:pPr>
      <w:tabs>
        <w:tab w:val="center" w:pos="4680"/>
        <w:tab w:val="right" w:pos="9360"/>
      </w:tabs>
    </w:pPr>
  </w:style>
  <w:style w:type="character" w:customStyle="1" w:styleId="HeaderChar">
    <w:name w:val="Header Char"/>
    <w:basedOn w:val="DefaultParagraphFont"/>
    <w:link w:val="Header"/>
    <w:uiPriority w:val="99"/>
    <w:rsid w:val="007D2BF7"/>
  </w:style>
  <w:style w:type="paragraph" w:styleId="Footer">
    <w:name w:val="footer"/>
    <w:basedOn w:val="Normal"/>
    <w:link w:val="FooterChar"/>
    <w:uiPriority w:val="99"/>
    <w:unhideWhenUsed/>
    <w:rsid w:val="007D2BF7"/>
    <w:pPr>
      <w:tabs>
        <w:tab w:val="center" w:pos="4680"/>
        <w:tab w:val="right" w:pos="9360"/>
      </w:tabs>
    </w:pPr>
  </w:style>
  <w:style w:type="character" w:customStyle="1" w:styleId="FooterChar">
    <w:name w:val="Footer Char"/>
    <w:basedOn w:val="DefaultParagraphFont"/>
    <w:link w:val="Footer"/>
    <w:uiPriority w:val="99"/>
    <w:rsid w:val="007D2BF7"/>
  </w:style>
  <w:style w:type="character" w:styleId="CommentReference">
    <w:name w:val="annotation reference"/>
    <w:basedOn w:val="DefaultParagraphFont"/>
    <w:uiPriority w:val="99"/>
    <w:semiHidden/>
    <w:unhideWhenUsed/>
    <w:rsid w:val="009712B5"/>
    <w:rPr>
      <w:sz w:val="16"/>
      <w:szCs w:val="16"/>
    </w:rPr>
  </w:style>
  <w:style w:type="paragraph" w:styleId="CommentText">
    <w:name w:val="annotation text"/>
    <w:basedOn w:val="Normal"/>
    <w:link w:val="CommentTextChar"/>
    <w:uiPriority w:val="99"/>
    <w:semiHidden/>
    <w:unhideWhenUsed/>
    <w:rsid w:val="009712B5"/>
    <w:rPr>
      <w:sz w:val="20"/>
      <w:szCs w:val="20"/>
    </w:rPr>
  </w:style>
  <w:style w:type="character" w:customStyle="1" w:styleId="CommentTextChar">
    <w:name w:val="Comment Text Char"/>
    <w:basedOn w:val="DefaultParagraphFont"/>
    <w:link w:val="CommentText"/>
    <w:uiPriority w:val="99"/>
    <w:semiHidden/>
    <w:rsid w:val="009712B5"/>
    <w:rPr>
      <w:sz w:val="20"/>
      <w:szCs w:val="20"/>
    </w:rPr>
  </w:style>
  <w:style w:type="paragraph" w:styleId="CommentSubject">
    <w:name w:val="annotation subject"/>
    <w:basedOn w:val="CommentText"/>
    <w:next w:val="CommentText"/>
    <w:link w:val="CommentSubjectChar"/>
    <w:uiPriority w:val="99"/>
    <w:semiHidden/>
    <w:unhideWhenUsed/>
    <w:rsid w:val="009712B5"/>
    <w:rPr>
      <w:b/>
      <w:bCs/>
    </w:rPr>
  </w:style>
  <w:style w:type="character" w:customStyle="1" w:styleId="CommentSubjectChar">
    <w:name w:val="Comment Subject Char"/>
    <w:basedOn w:val="CommentTextChar"/>
    <w:link w:val="CommentSubject"/>
    <w:uiPriority w:val="99"/>
    <w:semiHidden/>
    <w:rsid w:val="009712B5"/>
    <w:rPr>
      <w:b/>
      <w:bCs/>
      <w:sz w:val="20"/>
      <w:szCs w:val="20"/>
    </w:rPr>
  </w:style>
  <w:style w:type="paragraph" w:styleId="BalloonText">
    <w:name w:val="Balloon Text"/>
    <w:basedOn w:val="Normal"/>
    <w:link w:val="BalloonTextChar"/>
    <w:uiPriority w:val="99"/>
    <w:semiHidden/>
    <w:unhideWhenUsed/>
    <w:rsid w:val="009712B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712B5"/>
    <w:rPr>
      <w:rFonts w:ascii="Segoe UI" w:hAnsi="Segoe UI" w:cs="Segoe UI"/>
      <w:sz w:val="18"/>
      <w:szCs w:val="18"/>
    </w:rPr>
  </w:style>
  <w:style w:type="character" w:styleId="Hyperlink">
    <w:name w:val="Hyperlink"/>
    <w:basedOn w:val="DefaultParagraphFont"/>
    <w:uiPriority w:val="99"/>
    <w:unhideWhenUsed/>
    <w:rsid w:val="00841508"/>
    <w:rPr>
      <w:color w:val="0000FF" w:themeColor="hyperlink"/>
      <w:u w:val="single"/>
    </w:rPr>
  </w:style>
  <w:style w:type="character" w:styleId="UnresolvedMention">
    <w:name w:val="Unresolved Mention"/>
    <w:basedOn w:val="DefaultParagraphFont"/>
    <w:uiPriority w:val="99"/>
    <w:semiHidden/>
    <w:unhideWhenUsed/>
    <w:rsid w:val="00841508"/>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paragraph" w:styleId="Revision">
    <w:name w:val="Revision"/>
    <w:hidden/>
    <w:uiPriority w:val="99"/>
    <w:semiHidden/>
    <w:rsid w:val="00B10E46"/>
    <w:pPr>
      <w:widowControl/>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kiristen@appalachianky.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errycountyfarmersmarket@gmail.com"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XzMILU6QhyvI5Ui1ALHATObgdw==">AMUW2mWlp6SNtpk/7xZkfHc59+6PJqZrScceEPKZZ4F1hMpkPlIZ1JqniLa8aECuD5wVNq4JTkV+9RC3FrExDhD9qQXRaJVrAswZBNuKv5mv2q+GbTpXtQk=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2157</Words>
  <Characters>12299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Smith</dc:creator>
  <cp:lastModifiedBy>Kiristen Webb</cp:lastModifiedBy>
  <cp:revision>3</cp:revision>
  <dcterms:created xsi:type="dcterms:W3CDTF">2023-02-01T16:24:00Z</dcterms:created>
  <dcterms:modified xsi:type="dcterms:W3CDTF">2023-02-01T16:24:00Z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2017-03-16T00:00:00Z</vt:filetime>
  </property>
  <property fmtid="{D5CDD505-2E9C-101B-9397-08002B2CF9AE}" pid="3" name="LastSaved">
    <vt:filetime>2018-04-06T00:00:00Z</vt:filetime>
  </property>
</Properties>
</file>